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E12" w14:textId="77777777" w:rsidR="00231B56" w:rsidRDefault="00231B56" w:rsidP="00231B56">
      <w:pPr>
        <w:jc w:val="center"/>
      </w:pPr>
    </w:p>
    <w:p w14:paraId="769842A2" w14:textId="107A558D" w:rsidR="00231B56" w:rsidRDefault="00231B56" w:rsidP="00231B56">
      <w:pPr>
        <w:jc w:val="center"/>
      </w:pPr>
      <w:r>
        <w:t>WARRINGTON TOWNSHIP</w:t>
      </w:r>
    </w:p>
    <w:p w14:paraId="4A4148D9" w14:textId="25F25F7E" w:rsidR="00231B56" w:rsidRDefault="00231B56" w:rsidP="00231B56">
      <w:pPr>
        <w:jc w:val="center"/>
      </w:pPr>
      <w:r>
        <w:t>Minutes of a Regular Meeting of the Board of Supervisors</w:t>
      </w:r>
    </w:p>
    <w:p w14:paraId="45947A62" w14:textId="77777777" w:rsidR="00231B56" w:rsidRDefault="00231B56" w:rsidP="00231B56">
      <w:pPr>
        <w:jc w:val="center"/>
      </w:pPr>
      <w:r>
        <w:t>Held, pursuant to due notice, in the Municipal Building</w:t>
      </w:r>
    </w:p>
    <w:p w14:paraId="6C27DB5D" w14:textId="77777777" w:rsidR="00231B56" w:rsidRDefault="00231B56" w:rsidP="00231B56">
      <w:pPr>
        <w:jc w:val="center"/>
      </w:pPr>
      <w:r>
        <w:t>3345 Rosstown Road, Wellsville, PA 17365</w:t>
      </w:r>
    </w:p>
    <w:p w14:paraId="50176FDA" w14:textId="07958B64" w:rsidR="00231B56" w:rsidRDefault="008E66D1" w:rsidP="00231B56">
      <w:pPr>
        <w:jc w:val="center"/>
      </w:pPr>
      <w:r>
        <w:t xml:space="preserve">Wednesday, </w:t>
      </w:r>
      <w:r w:rsidR="00EA1252">
        <w:t>December 20</w:t>
      </w:r>
      <w:r w:rsidR="00231B56">
        <w:t xml:space="preserve">, 2023, 7:00 PM </w:t>
      </w:r>
    </w:p>
    <w:p w14:paraId="2E2ADBC8" w14:textId="77777777" w:rsidR="00231B56" w:rsidRDefault="00231B56" w:rsidP="00231B56">
      <w:pPr>
        <w:jc w:val="center"/>
      </w:pPr>
    </w:p>
    <w:p w14:paraId="0931B19D" w14:textId="7AFE702B" w:rsidR="008D6C5C" w:rsidRDefault="00231B56" w:rsidP="00231B56">
      <w:r w:rsidRPr="007C2F06">
        <w:rPr>
          <w:b/>
          <w:bCs/>
        </w:rPr>
        <w:t>Presiding:</w:t>
      </w:r>
      <w:r>
        <w:tab/>
      </w:r>
      <w:r>
        <w:tab/>
        <w:t xml:space="preserve">Supervisor </w:t>
      </w:r>
      <w:r w:rsidR="008D6C5C">
        <w:t>Jason Weaver</w:t>
      </w:r>
      <w:r w:rsidR="001B080E">
        <w:t>, Chairman</w:t>
      </w:r>
    </w:p>
    <w:p w14:paraId="60FD5731" w14:textId="276BE9E6" w:rsidR="00CF2A73" w:rsidRDefault="008D6C5C" w:rsidP="009037E4">
      <w:r>
        <w:tab/>
      </w:r>
      <w:r>
        <w:tab/>
      </w:r>
      <w:r>
        <w:tab/>
      </w:r>
      <w:r w:rsidR="00CF2A73">
        <w:t>Supervisor Zachary Fickes, Co-Chairman</w:t>
      </w:r>
    </w:p>
    <w:p w14:paraId="0E69C62E" w14:textId="5B164CA7" w:rsidR="00591117" w:rsidRDefault="00591117" w:rsidP="009037E4">
      <w:r>
        <w:tab/>
      </w:r>
      <w:r>
        <w:tab/>
      </w:r>
      <w:r>
        <w:tab/>
        <w:t>Supervisor Ed Mattos</w:t>
      </w:r>
    </w:p>
    <w:p w14:paraId="3D3E5C7A" w14:textId="370021A0" w:rsidR="00231B56" w:rsidRDefault="008D6C5C" w:rsidP="008D6C5C">
      <w:pPr>
        <w:ind w:left="1440" w:firstLine="720"/>
      </w:pPr>
      <w:r>
        <w:t xml:space="preserve">Supervisor </w:t>
      </w:r>
      <w:r w:rsidR="00231B56">
        <w:t>John Dockery</w:t>
      </w:r>
    </w:p>
    <w:p w14:paraId="2153713D" w14:textId="1E996DDD" w:rsidR="009037E4" w:rsidRDefault="009037E4" w:rsidP="008D6C5C">
      <w:pPr>
        <w:ind w:left="1440" w:firstLine="720"/>
      </w:pPr>
      <w:r>
        <w:t>Supervisor Michael Saylor</w:t>
      </w:r>
      <w:r w:rsidR="00EA1252">
        <w:t>-</w:t>
      </w:r>
      <w:r w:rsidR="00A201C6">
        <w:t>showed</w:t>
      </w:r>
      <w:r w:rsidR="00EA1252">
        <w:t xml:space="preserve"> after executive session. </w:t>
      </w:r>
    </w:p>
    <w:p w14:paraId="071A96A1" w14:textId="6EE88FE1" w:rsidR="00CF2A73" w:rsidRDefault="00CF2A73" w:rsidP="008D6C5C">
      <w:pPr>
        <w:ind w:left="1440" w:firstLine="720"/>
      </w:pPr>
    </w:p>
    <w:p w14:paraId="37445D7F" w14:textId="7A7CDE3D" w:rsidR="00231B56" w:rsidRDefault="00231B56" w:rsidP="00231B56">
      <w:r>
        <w:tab/>
      </w:r>
      <w:r>
        <w:tab/>
      </w:r>
      <w:r>
        <w:tab/>
      </w:r>
    </w:p>
    <w:p w14:paraId="31E8B2C8" w14:textId="2C5B7A22" w:rsidR="00591117" w:rsidRDefault="00CF2A73" w:rsidP="00CF2A73">
      <w:r>
        <w:rPr>
          <w:b/>
          <w:bCs/>
        </w:rPr>
        <w:t>S</w:t>
      </w:r>
      <w:r w:rsidR="00231B56" w:rsidRPr="007C2F06">
        <w:rPr>
          <w:b/>
          <w:bCs/>
        </w:rPr>
        <w:t>taff Present:</w:t>
      </w:r>
      <w:r w:rsidR="00231B56">
        <w:tab/>
      </w:r>
      <w:r w:rsidR="00231B56">
        <w:tab/>
      </w:r>
      <w:r w:rsidR="00591117">
        <w:t>Cory McCoy, Township Engineer</w:t>
      </w:r>
    </w:p>
    <w:p w14:paraId="6CFE9053" w14:textId="33C02CA6" w:rsidR="00254D37" w:rsidRDefault="00231B56" w:rsidP="00231B56">
      <w:r>
        <w:tab/>
      </w:r>
      <w:r>
        <w:tab/>
      </w:r>
      <w:r>
        <w:tab/>
      </w:r>
      <w:r w:rsidR="00254D37">
        <w:t xml:space="preserve">Attorney </w:t>
      </w:r>
      <w:r w:rsidR="00A3096B">
        <w:t>Brian Lisenbaugh</w:t>
      </w:r>
      <w:r w:rsidR="00254D37">
        <w:t>, Township Solicitor</w:t>
      </w:r>
    </w:p>
    <w:p w14:paraId="765B4E0D" w14:textId="628855CE" w:rsidR="00591117" w:rsidRDefault="00591117" w:rsidP="00231B56">
      <w:r>
        <w:tab/>
      </w:r>
      <w:r>
        <w:tab/>
      </w:r>
      <w:r>
        <w:tab/>
        <w:t>Eric Swiger, Director of Operations/Zoning</w:t>
      </w:r>
    </w:p>
    <w:p w14:paraId="6B881571" w14:textId="439A31FE" w:rsidR="00591117" w:rsidRDefault="00591117" w:rsidP="00231B56">
      <w:r>
        <w:tab/>
      </w:r>
      <w:r>
        <w:tab/>
      </w:r>
      <w:r>
        <w:tab/>
        <w:t>Stacy Wiseman Zorbaugh, Director of Administration/Treasurer/Secretary</w:t>
      </w:r>
    </w:p>
    <w:p w14:paraId="2E60B238" w14:textId="77777777" w:rsidR="00254D37" w:rsidRDefault="00254D37" w:rsidP="00231B56"/>
    <w:p w14:paraId="52077EF7" w14:textId="01878D12" w:rsidR="00CF2A73" w:rsidRDefault="00CF2A73" w:rsidP="00231B56">
      <w:r w:rsidRPr="00CF2A73">
        <w:rPr>
          <w:b/>
          <w:bCs/>
        </w:rPr>
        <w:t>Staff Not Present:</w:t>
      </w:r>
      <w:r>
        <w:tab/>
      </w:r>
    </w:p>
    <w:p w14:paraId="6B159C4F" w14:textId="77777777" w:rsidR="00CF2A73" w:rsidRDefault="00CF2A73" w:rsidP="00231B56"/>
    <w:p w14:paraId="51B79FA5" w14:textId="77777777" w:rsidR="00F2769A" w:rsidRDefault="00F2769A" w:rsidP="00231B56"/>
    <w:p w14:paraId="5F0D89DE" w14:textId="5FFA93EB" w:rsidR="00F2769A" w:rsidRDefault="00F2769A" w:rsidP="00F2769A">
      <w:r>
        <w:t>Supervisor Weaver opened the meeting at 7:00 p.m.</w:t>
      </w:r>
    </w:p>
    <w:p w14:paraId="697C426F" w14:textId="77777777" w:rsidR="00F2769A" w:rsidRDefault="00F2769A" w:rsidP="00231B56"/>
    <w:p w14:paraId="3035877D" w14:textId="77777777" w:rsidR="00231B56" w:rsidRDefault="00231B56" w:rsidP="00231B56">
      <w:r>
        <w:t>The meeting was opened with the Pledge to the Flag.</w:t>
      </w:r>
    </w:p>
    <w:p w14:paraId="16A7C9EC" w14:textId="77777777" w:rsidR="001B0234" w:rsidRDefault="001B0234" w:rsidP="00231B56"/>
    <w:p w14:paraId="109B93F7" w14:textId="54829EFC" w:rsidR="00231B56" w:rsidRDefault="00EA1252" w:rsidP="00231B56">
      <w:r>
        <w:t>John Dockery called an Executive Session for personal reasons.  7:05-7:35 p.m.</w:t>
      </w:r>
    </w:p>
    <w:p w14:paraId="62FE3382" w14:textId="77777777" w:rsidR="00EA1252" w:rsidRDefault="00EA1252" w:rsidP="00A621E5">
      <w:pPr>
        <w:rPr>
          <w:b/>
          <w:bCs/>
          <w:u w:val="single"/>
        </w:rPr>
      </w:pPr>
    </w:p>
    <w:p w14:paraId="58B68E7C" w14:textId="51AF3FC7" w:rsidR="00AC3E88" w:rsidRDefault="00231B56" w:rsidP="00A621E5">
      <w:r w:rsidRPr="007C2F06">
        <w:rPr>
          <w:b/>
          <w:bCs/>
          <w:u w:val="single"/>
        </w:rPr>
        <w:t>Minutes.</w:t>
      </w:r>
      <w:r w:rsidRPr="007C2F06">
        <w:rPr>
          <w:b/>
          <w:bCs/>
        </w:rPr>
        <w:t xml:space="preserve">  </w:t>
      </w:r>
      <w:r w:rsidRPr="001F1962">
        <w:rPr>
          <w:b/>
          <w:bCs/>
        </w:rPr>
        <w:t>Motion</w:t>
      </w:r>
      <w:r w:rsidRPr="00AE36B5">
        <w:t xml:space="preserve"> </w:t>
      </w:r>
      <w:r w:rsidR="002B4D4F">
        <w:t xml:space="preserve">made </w:t>
      </w:r>
      <w:r w:rsidRPr="00AE36B5">
        <w:t xml:space="preserve">by Supervisor </w:t>
      </w:r>
      <w:r w:rsidR="00EA1252">
        <w:t>Dockery</w:t>
      </w:r>
      <w:r w:rsidRPr="00AE36B5">
        <w:t xml:space="preserve"> and seconded by Supervisor </w:t>
      </w:r>
      <w:r w:rsidR="00EA1252">
        <w:t>Mattos</w:t>
      </w:r>
      <w:r w:rsidR="008E66D1" w:rsidRPr="00AE36B5">
        <w:t xml:space="preserve"> to </w:t>
      </w:r>
      <w:r w:rsidRPr="00AE36B5">
        <w:t xml:space="preserve">approve the minutes of the </w:t>
      </w:r>
      <w:r w:rsidR="008E66D1" w:rsidRPr="00AE36B5">
        <w:t xml:space="preserve">Regular Board of Supervisors meeting </w:t>
      </w:r>
      <w:r w:rsidR="00EA1252">
        <w:t>November 15</w:t>
      </w:r>
      <w:r w:rsidR="008E66D1">
        <w:t xml:space="preserve">, </w:t>
      </w:r>
      <w:r>
        <w:t>2023</w:t>
      </w:r>
      <w:r w:rsidR="006E6ABC">
        <w:t xml:space="preserve">.  </w:t>
      </w:r>
      <w:r w:rsidR="008E66D1" w:rsidRPr="00DF7562">
        <w:rPr>
          <w:b/>
          <w:bCs/>
        </w:rPr>
        <w:t>Motion</w:t>
      </w:r>
      <w:r w:rsidR="008E66D1">
        <w:t xml:space="preserve"> passed</w:t>
      </w:r>
      <w:r w:rsidR="009B313A">
        <w:t xml:space="preserve"> </w:t>
      </w:r>
      <w:r w:rsidR="008E66D1">
        <w:t>unanimously</w:t>
      </w:r>
      <w:r w:rsidR="00EA1252">
        <w:t xml:space="preserve"> 4-0.</w:t>
      </w:r>
      <w:r w:rsidR="00A621E5">
        <w:t xml:space="preserve"> </w:t>
      </w:r>
      <w:r w:rsidR="006E6ABC">
        <w:t xml:space="preserve"> </w:t>
      </w:r>
    </w:p>
    <w:p w14:paraId="4AAF3BE1" w14:textId="77777777" w:rsidR="00591117" w:rsidRDefault="00591117" w:rsidP="00A621E5"/>
    <w:p w14:paraId="2EEB8127" w14:textId="77777777" w:rsidR="00906837" w:rsidRDefault="00906837" w:rsidP="00906837">
      <w:pPr>
        <w:rPr>
          <w:b/>
          <w:bCs/>
          <w:u w:val="single"/>
        </w:rPr>
      </w:pPr>
      <w:r w:rsidRPr="00786A37">
        <w:rPr>
          <w:b/>
          <w:bCs/>
          <w:u w:val="single"/>
        </w:rPr>
        <w:t xml:space="preserve">Engineer – </w:t>
      </w:r>
      <w:r>
        <w:rPr>
          <w:b/>
          <w:bCs/>
          <w:u w:val="single"/>
        </w:rPr>
        <w:t>Cory McCoy</w:t>
      </w:r>
    </w:p>
    <w:p w14:paraId="2B40D336" w14:textId="6343BFDB" w:rsidR="00906837" w:rsidRDefault="00906837" w:rsidP="00906837">
      <w:pPr>
        <w:pStyle w:val="ListParagraph"/>
        <w:numPr>
          <w:ilvl w:val="0"/>
          <w:numId w:val="28"/>
        </w:numPr>
      </w:pPr>
      <w:r w:rsidRPr="00D2787F">
        <w:rPr>
          <w:u w:val="single"/>
        </w:rPr>
        <w:t>Crack Sealing</w:t>
      </w:r>
      <w:r>
        <w:t xml:space="preserve">: </w:t>
      </w:r>
      <w:r w:rsidR="00EA1252">
        <w:t>Invoice from Stewart &amp; Tate in the amount of $17,500 provided and recommended for payment.  A Motion was made by Supervisor Mattos and seconded by Supervisor Fickes to approve payment of $17,500 to Stewart &amp; Tate</w:t>
      </w:r>
      <w:r w:rsidR="00A201C6">
        <w:t>. The</w:t>
      </w:r>
      <w:r w:rsidR="00EA1252">
        <w:t xml:space="preserve"> Motion carried unanimously 4-0. </w:t>
      </w:r>
    </w:p>
    <w:p w14:paraId="0D461491" w14:textId="2D0A2B9D" w:rsidR="00906837" w:rsidRDefault="00906837" w:rsidP="00906837">
      <w:pPr>
        <w:pStyle w:val="ListParagraph"/>
        <w:numPr>
          <w:ilvl w:val="0"/>
          <w:numId w:val="28"/>
        </w:numPr>
      </w:pPr>
      <w:r>
        <w:rPr>
          <w:u w:val="single"/>
        </w:rPr>
        <w:t>CDBG</w:t>
      </w:r>
      <w:r w:rsidRPr="00906837">
        <w:t>-</w:t>
      </w:r>
      <w:r>
        <w:t>ADA restroom grant- 100% paid by York City (grant)</w:t>
      </w:r>
    </w:p>
    <w:p w14:paraId="213793B6" w14:textId="660B13C9" w:rsidR="00906837" w:rsidRDefault="00EA1252" w:rsidP="00906837">
      <w:pPr>
        <w:pStyle w:val="ListParagraph"/>
        <w:numPr>
          <w:ilvl w:val="1"/>
          <w:numId w:val="28"/>
        </w:numPr>
      </w:pPr>
      <w:r>
        <w:t>Application for Payment No. 3, in the amount of $35,199.19, along with CDBG Requisition No. 3 and No. 1 (2</w:t>
      </w:r>
      <w:r w:rsidRPr="00EA1252">
        <w:rPr>
          <w:vertAlign w:val="superscript"/>
        </w:rPr>
        <w:t>nd</w:t>
      </w:r>
      <w:r>
        <w:t xml:space="preserve"> grant issued for overage), totaling the same amount, for consideration by the Supervisors. A Motion was made by Supervisor Mattos to make payment for Requisition No 3</w:t>
      </w:r>
      <w:r w:rsidR="004C14EA">
        <w:t xml:space="preserve"> and seconded by Supervisor Fickes.  Motion carried unanimously 4-0.</w:t>
      </w:r>
    </w:p>
    <w:p w14:paraId="58605265" w14:textId="2446DF9C" w:rsidR="004C14EA" w:rsidRDefault="004C14EA" w:rsidP="004C14EA">
      <w:pPr>
        <w:pStyle w:val="ListParagraph"/>
        <w:ind w:left="1440"/>
      </w:pPr>
      <w:r>
        <w:t>A Motion was made by Supervisor Mattos and seconded by Supervisor Fickes to approve payment for Requisition No. 1 (2</w:t>
      </w:r>
      <w:r w:rsidRPr="004C14EA">
        <w:rPr>
          <w:vertAlign w:val="superscript"/>
        </w:rPr>
        <w:t>nd</w:t>
      </w:r>
      <w:r>
        <w:t xml:space="preserve"> grant issued for overage).  </w:t>
      </w:r>
      <w:r w:rsidR="00476E17">
        <w:t>The</w:t>
      </w:r>
      <w:r>
        <w:t xml:space="preserve"> Motion passed unanimously 4-0.</w:t>
      </w:r>
    </w:p>
    <w:p w14:paraId="51B3AFF4" w14:textId="790C1489" w:rsidR="00306495" w:rsidRPr="00F2769A" w:rsidRDefault="00306495" w:rsidP="00306495">
      <w:pPr>
        <w:pStyle w:val="ListParagraph"/>
        <w:numPr>
          <w:ilvl w:val="0"/>
          <w:numId w:val="28"/>
        </w:numPr>
        <w:rPr>
          <w:u w:val="single"/>
        </w:rPr>
      </w:pPr>
      <w:r w:rsidRPr="00F2769A">
        <w:rPr>
          <w:u w:val="single"/>
        </w:rPr>
        <w:t>FEMA/PEMA</w:t>
      </w:r>
    </w:p>
    <w:p w14:paraId="4F3CFD23" w14:textId="29EEBFCB" w:rsidR="00306495" w:rsidRDefault="00306495" w:rsidP="00306495">
      <w:pPr>
        <w:pStyle w:val="ListParagraph"/>
        <w:numPr>
          <w:ilvl w:val="1"/>
          <w:numId w:val="28"/>
        </w:numPr>
      </w:pPr>
      <w:r>
        <w:t xml:space="preserve">All work is complete and substantial completion was issued on 9/19/2023. We are in the process of submitting all required paperwork to FEMA to close out the project and have contacted PEMA to discuss additional funding for the </w:t>
      </w:r>
      <w:proofErr w:type="gramStart"/>
      <w:r>
        <w:t>overage</w:t>
      </w:r>
      <w:proofErr w:type="gramEnd"/>
      <w:r>
        <w:t>.</w:t>
      </w:r>
      <w:r w:rsidR="004C14EA">
        <w:t xml:space="preserve"> Update:  Still working on payment for the overage. </w:t>
      </w:r>
    </w:p>
    <w:p w14:paraId="14B329A3" w14:textId="01EE5D7E" w:rsidR="004C14EA" w:rsidRDefault="004C14EA" w:rsidP="004C14EA">
      <w:pPr>
        <w:pStyle w:val="ListParagraph"/>
        <w:numPr>
          <w:ilvl w:val="0"/>
          <w:numId w:val="28"/>
        </w:numPr>
      </w:pPr>
      <w:r>
        <w:t xml:space="preserve"> Detter’s Mill Bridge-Discussed that this project would be in 2024.</w:t>
      </w:r>
    </w:p>
    <w:p w14:paraId="4466983F" w14:textId="77777777" w:rsidR="00906837" w:rsidRDefault="00906837" w:rsidP="00A621E5"/>
    <w:p w14:paraId="044ADD81" w14:textId="77777777" w:rsidR="00476E17" w:rsidRDefault="00476E17" w:rsidP="00231B56">
      <w:pPr>
        <w:rPr>
          <w:b/>
          <w:bCs/>
          <w:u w:val="single"/>
        </w:rPr>
      </w:pPr>
    </w:p>
    <w:p w14:paraId="3B8A430C" w14:textId="77777777" w:rsidR="00476E17" w:rsidRDefault="00476E17" w:rsidP="00231B56">
      <w:pPr>
        <w:rPr>
          <w:b/>
          <w:bCs/>
          <w:u w:val="single"/>
        </w:rPr>
      </w:pPr>
    </w:p>
    <w:p w14:paraId="4562EA7D" w14:textId="472041D4" w:rsidR="00231B56" w:rsidRPr="007C2F06" w:rsidRDefault="00231B56" w:rsidP="00231B56">
      <w:pPr>
        <w:rPr>
          <w:b/>
          <w:bCs/>
          <w:u w:val="single"/>
        </w:rPr>
      </w:pPr>
      <w:r w:rsidRPr="007C2F06">
        <w:rPr>
          <w:b/>
          <w:bCs/>
          <w:u w:val="single"/>
        </w:rPr>
        <w:lastRenderedPageBreak/>
        <w:t>E</w:t>
      </w:r>
      <w:r w:rsidR="00591117">
        <w:rPr>
          <w:b/>
          <w:bCs/>
          <w:u w:val="single"/>
        </w:rPr>
        <w:t>mergency</w:t>
      </w:r>
      <w:r w:rsidRPr="007C2F06">
        <w:rPr>
          <w:b/>
          <w:bCs/>
          <w:u w:val="single"/>
        </w:rPr>
        <w:t xml:space="preserve"> S</w:t>
      </w:r>
      <w:r w:rsidR="00591117">
        <w:rPr>
          <w:b/>
          <w:bCs/>
          <w:u w:val="single"/>
        </w:rPr>
        <w:t>ervices</w:t>
      </w:r>
      <w:r w:rsidRPr="007C2F06">
        <w:rPr>
          <w:b/>
          <w:bCs/>
          <w:u w:val="single"/>
        </w:rPr>
        <w:t xml:space="preserve"> R</w:t>
      </w:r>
      <w:r w:rsidR="00591117">
        <w:rPr>
          <w:b/>
          <w:bCs/>
          <w:u w:val="single"/>
        </w:rPr>
        <w:t>eports</w:t>
      </w:r>
    </w:p>
    <w:p w14:paraId="7ECAA688" w14:textId="39E1854A" w:rsidR="00231B56" w:rsidRDefault="00231B56" w:rsidP="00231B56">
      <w:r>
        <w:rPr>
          <w:u w:val="single"/>
        </w:rPr>
        <w:t>Wellsville Fire Company.</w:t>
      </w:r>
      <w:r>
        <w:t xml:space="preserve">  </w:t>
      </w:r>
      <w:r w:rsidR="006E6ABC">
        <w:t xml:space="preserve">The Wellsville Fire Company report was previously sent to the Board of Supervisors.  </w:t>
      </w:r>
      <w:r w:rsidR="00591117">
        <w:t>Ten</w:t>
      </w:r>
      <w:r w:rsidR="00A40A9A">
        <w:t xml:space="preserve"> (</w:t>
      </w:r>
      <w:r w:rsidR="004C14EA">
        <w:t>7</w:t>
      </w:r>
      <w:r w:rsidR="00A40A9A">
        <w:t>)</w:t>
      </w:r>
      <w:r w:rsidR="006E6ABC">
        <w:t xml:space="preserve"> </w:t>
      </w:r>
      <w:r w:rsidR="00A40A9A">
        <w:t>incident(s)</w:t>
      </w:r>
      <w:r w:rsidR="006D415A">
        <w:t xml:space="preserve"> calls for Warrington Township</w:t>
      </w:r>
      <w:r w:rsidR="00EC1255">
        <w:t xml:space="preserve">, </w:t>
      </w:r>
      <w:r w:rsidR="006D415A">
        <w:t xml:space="preserve">and </w:t>
      </w:r>
      <w:r w:rsidR="00591117">
        <w:t>eighteen</w:t>
      </w:r>
      <w:r w:rsidR="00A40A9A">
        <w:t xml:space="preserve"> (</w:t>
      </w:r>
      <w:r w:rsidR="00795B83">
        <w:t>2</w:t>
      </w:r>
      <w:r w:rsidR="004C14EA">
        <w:t>6</w:t>
      </w:r>
      <w:r w:rsidR="00A40A9A">
        <w:t>)</w:t>
      </w:r>
      <w:r w:rsidR="006D415A">
        <w:t xml:space="preserve"> incidents </w:t>
      </w:r>
      <w:r w:rsidR="00372EBB">
        <w:t xml:space="preserve">for </w:t>
      </w:r>
      <w:r w:rsidR="00F565E8">
        <w:t>all zones</w:t>
      </w:r>
      <w:r w:rsidR="00372EBB">
        <w:t xml:space="preserve">.  </w:t>
      </w:r>
      <w:r w:rsidR="00A90818">
        <w:t>There we</w:t>
      </w:r>
      <w:r w:rsidR="00392A4C">
        <w:t>r</w:t>
      </w:r>
      <w:r w:rsidR="00A90818">
        <w:t xml:space="preserve">e </w:t>
      </w:r>
      <w:r w:rsidR="004C14EA">
        <w:t>one hundred sixteen</w:t>
      </w:r>
      <w:r w:rsidR="00A40A9A">
        <w:t xml:space="preserve"> (</w:t>
      </w:r>
      <w:r w:rsidR="00795B83">
        <w:t>1</w:t>
      </w:r>
      <w:r w:rsidR="004C14EA">
        <w:t>16</w:t>
      </w:r>
      <w:r w:rsidR="00A40A9A">
        <w:t>)</w:t>
      </w:r>
      <w:r w:rsidR="00A90818">
        <w:t xml:space="preserve"> calls for the year</w:t>
      </w:r>
      <w:r w:rsidR="00470839">
        <w:t xml:space="preserve"> and </w:t>
      </w:r>
      <w:r w:rsidR="004C14EA">
        <w:t>three hundred eight</w:t>
      </w:r>
      <w:r w:rsidR="00A40A9A">
        <w:t xml:space="preserve"> (</w:t>
      </w:r>
      <w:r w:rsidR="004C14EA">
        <w:t>308</w:t>
      </w:r>
      <w:r w:rsidR="00A40A9A">
        <w:t>)</w:t>
      </w:r>
      <w:r w:rsidR="00612F23">
        <w:t xml:space="preserve"> </w:t>
      </w:r>
      <w:r w:rsidR="00470839">
        <w:t>incidents for all zones for the year.</w:t>
      </w:r>
    </w:p>
    <w:p w14:paraId="3F63A98A" w14:textId="77777777" w:rsidR="00231B56" w:rsidRDefault="00231B56" w:rsidP="00231B56"/>
    <w:p w14:paraId="6D6BEFF7" w14:textId="7DBA22BC" w:rsidR="00231B56" w:rsidRDefault="00231B56" w:rsidP="00231B56">
      <w:r>
        <w:rPr>
          <w:u w:val="single"/>
        </w:rPr>
        <w:t>Penn State Health Life Lion EMS, LLC.</w:t>
      </w:r>
      <w:r>
        <w:t xml:space="preserve">  </w:t>
      </w:r>
      <w:r w:rsidR="0082589C">
        <w:t>The report</w:t>
      </w:r>
      <w:r w:rsidR="00F565E8">
        <w:t xml:space="preserve"> for </w:t>
      </w:r>
      <w:r w:rsidR="004C14EA">
        <w:t xml:space="preserve">November was not available prior to the meeting.  The email came through December 22, 2023.  The following was reported.  There was a total of 203 dispatches in the Northern York Division in November 2023.  The estimate of total dispatches in Warrington Township was 20.  Of those, 13 were handled by Penn State Health Life Lion, LLC and seven were handled by a different agency. </w:t>
      </w:r>
    </w:p>
    <w:p w14:paraId="111CD37D" w14:textId="77777777" w:rsidR="00612F23" w:rsidRDefault="00612F23" w:rsidP="00231B56"/>
    <w:p w14:paraId="4758D47A" w14:textId="752CEDED" w:rsidR="00612F23" w:rsidRPr="00E74367" w:rsidRDefault="00612F23" w:rsidP="00231B56">
      <w:pPr>
        <w:rPr>
          <w:b/>
          <w:bCs/>
          <w:u w:val="single"/>
        </w:rPr>
      </w:pPr>
      <w:r w:rsidRPr="00E74367">
        <w:rPr>
          <w:b/>
          <w:bCs/>
          <w:u w:val="single"/>
        </w:rPr>
        <w:t xml:space="preserve">Public Recognition </w:t>
      </w:r>
    </w:p>
    <w:p w14:paraId="7C78E5A6" w14:textId="44968A0D" w:rsidR="00612F23" w:rsidRDefault="004C14EA" w:rsidP="00231B56">
      <w:r>
        <w:t xml:space="preserve">Sandra Repman asked to give her an extension for her module to show and be placed on her property while they stay in their camper on the property.  She states this should be completed by the end of February.  A Motion was made by </w:t>
      </w:r>
      <w:r w:rsidR="005106AC">
        <w:t>Supervisor Saylor to give her four (4) months to get this completed and seconded by Supervisor Fickes.  The Motion passed unanimously 5-0.</w:t>
      </w:r>
    </w:p>
    <w:p w14:paraId="2C820F98" w14:textId="77777777" w:rsidR="000F5A91" w:rsidRDefault="000F5A91" w:rsidP="00231B56"/>
    <w:p w14:paraId="5E528BFE" w14:textId="4A07184D" w:rsidR="00550FB5" w:rsidRDefault="00550FB5" w:rsidP="00231B56">
      <w:pPr>
        <w:rPr>
          <w:b/>
          <w:bCs/>
          <w:u w:val="single"/>
        </w:rPr>
      </w:pPr>
      <w:r>
        <w:rPr>
          <w:b/>
          <w:bCs/>
          <w:u w:val="single"/>
        </w:rPr>
        <w:t xml:space="preserve">Planning Modules – </w:t>
      </w:r>
      <w:r w:rsidR="00EB6E3C">
        <w:rPr>
          <w:b/>
          <w:bCs/>
          <w:u w:val="single"/>
        </w:rPr>
        <w:t>Subdivisions</w:t>
      </w:r>
      <w:r>
        <w:rPr>
          <w:b/>
          <w:bCs/>
          <w:u w:val="single"/>
        </w:rPr>
        <w:t xml:space="preserve"> – Land Development Plans</w:t>
      </w:r>
    </w:p>
    <w:p w14:paraId="36C6E4CE" w14:textId="2719F7D2" w:rsidR="00873E73" w:rsidRDefault="00550FB5" w:rsidP="00C76081">
      <w:pPr>
        <w:pStyle w:val="ListParagraph"/>
        <w:numPr>
          <w:ilvl w:val="0"/>
          <w:numId w:val="31"/>
        </w:numPr>
      </w:pPr>
      <w:r w:rsidRPr="00550FB5">
        <w:t>2022-05 Spring Meadows LDP (12/23/23)</w:t>
      </w:r>
      <w:r w:rsidR="004D2A04">
        <w:t xml:space="preserve"> – </w:t>
      </w:r>
      <w:r w:rsidR="00906837">
        <w:t>n</w:t>
      </w:r>
      <w:r w:rsidR="00596A9E" w:rsidRPr="00906837">
        <w:rPr>
          <w:b/>
          <w:bCs/>
        </w:rPr>
        <w:t xml:space="preserve">o </w:t>
      </w:r>
      <w:r w:rsidR="00906837">
        <w:rPr>
          <w:b/>
          <w:bCs/>
        </w:rPr>
        <w:t>u</w:t>
      </w:r>
      <w:r w:rsidR="00596A9E" w:rsidRPr="00906837">
        <w:rPr>
          <w:b/>
          <w:bCs/>
        </w:rPr>
        <w:t>pdate</w:t>
      </w:r>
      <w:r w:rsidR="002F60A3">
        <w:t>.</w:t>
      </w:r>
    </w:p>
    <w:p w14:paraId="426BF02F" w14:textId="0C3BBB68" w:rsidR="004D2A04" w:rsidRPr="005106AC" w:rsidRDefault="00550FB5" w:rsidP="00C76081">
      <w:pPr>
        <w:pStyle w:val="ListParagraph"/>
        <w:numPr>
          <w:ilvl w:val="0"/>
          <w:numId w:val="31"/>
        </w:numPr>
      </w:pPr>
      <w:r w:rsidRPr="00550FB5">
        <w:t xml:space="preserve">2023-01 Old Mountain Rd., Mansfield 3-lot FSP </w:t>
      </w:r>
      <w:r w:rsidR="004D2A04">
        <w:t>10/25/23</w:t>
      </w:r>
      <w:r w:rsidR="00596A9E">
        <w:t xml:space="preserve">-Need additional extension – DEP is requiring septic planning.  </w:t>
      </w:r>
      <w:r w:rsidR="004F519B">
        <w:t>Engineer</w:t>
      </w:r>
      <w:r w:rsidR="003F6B77">
        <w:t xml:space="preserve"> Terry Myers asked for an extension to December 21, 2023, the day after our Board meeting on December 20, 2026.</w:t>
      </w:r>
      <w:r w:rsidR="00A51838">
        <w:t>-</w:t>
      </w:r>
      <w:r w:rsidR="005106AC" w:rsidRPr="005106AC">
        <w:t>Asked for extension until April 2024.</w:t>
      </w:r>
      <w:r w:rsidR="005106AC">
        <w:t xml:space="preserve">  A Motion was made by Supervisor Fickes and seconded by Supervisor Dockery to allow the extension.  The Motion passed unanimously 5-0.</w:t>
      </w:r>
    </w:p>
    <w:p w14:paraId="27709A8D" w14:textId="2E22194F" w:rsidR="00A51838" w:rsidRDefault="00A51838" w:rsidP="00C76081">
      <w:pPr>
        <w:pStyle w:val="ListParagraph"/>
        <w:numPr>
          <w:ilvl w:val="0"/>
          <w:numId w:val="31"/>
        </w:numPr>
      </w:pPr>
      <w:r>
        <w:t>McClay subdivision-submitted on October 13, 2023-</w:t>
      </w:r>
      <w:r w:rsidRPr="00906837">
        <w:rPr>
          <w:b/>
          <w:bCs/>
        </w:rPr>
        <w:t>no update</w:t>
      </w:r>
      <w:r>
        <w:t>.</w:t>
      </w:r>
    </w:p>
    <w:p w14:paraId="2457BA07" w14:textId="77777777" w:rsidR="00D2787F" w:rsidRDefault="00D2787F" w:rsidP="00D2787F">
      <w:pPr>
        <w:pStyle w:val="ListParagraph"/>
        <w:ind w:left="1440"/>
      </w:pPr>
    </w:p>
    <w:p w14:paraId="5054CCAF" w14:textId="3F340223" w:rsidR="00184816" w:rsidRDefault="00231B56" w:rsidP="00231B56">
      <w:pPr>
        <w:rPr>
          <w:b/>
          <w:bCs/>
          <w:u w:val="single"/>
        </w:rPr>
      </w:pPr>
      <w:r w:rsidRPr="007C2F06">
        <w:rPr>
          <w:b/>
          <w:bCs/>
          <w:u w:val="single"/>
        </w:rPr>
        <w:t>BUSINESS AND STAFF REPORTS</w:t>
      </w:r>
    </w:p>
    <w:p w14:paraId="7BC2A292" w14:textId="0D9744B4" w:rsidR="00392A4C" w:rsidRDefault="00D2787F" w:rsidP="00231B56">
      <w:pPr>
        <w:rPr>
          <w:b/>
          <w:bCs/>
          <w:u w:val="single"/>
        </w:rPr>
      </w:pPr>
      <w:r>
        <w:rPr>
          <w:b/>
          <w:bCs/>
          <w:u w:val="single"/>
        </w:rPr>
        <w:t>Director of Administration/Treasurer/Secretary</w:t>
      </w:r>
    </w:p>
    <w:p w14:paraId="0322D178" w14:textId="5033237C" w:rsidR="0081279D" w:rsidRDefault="005106AC" w:rsidP="00306495">
      <w:pPr>
        <w:pStyle w:val="ListParagraph"/>
        <w:numPr>
          <w:ilvl w:val="0"/>
          <w:numId w:val="48"/>
        </w:numPr>
      </w:pPr>
      <w:r>
        <w:t>Treasurer’s Report Expenses of $59,479.23.  A Motion was made by Supervisor Fickes and seconded by Supervisor Saylor</w:t>
      </w:r>
      <w:r w:rsidR="00476E17">
        <w:t xml:space="preserve"> to approve payments for the expenses of $59,479.23</w:t>
      </w:r>
      <w:r>
        <w:t>.  The Motion passed unanimously 5-0.</w:t>
      </w:r>
    </w:p>
    <w:p w14:paraId="41F3CDF2" w14:textId="34A1ED71" w:rsidR="00306495" w:rsidRDefault="005106AC" w:rsidP="00306495">
      <w:pPr>
        <w:pStyle w:val="ListParagraph"/>
        <w:numPr>
          <w:ilvl w:val="0"/>
          <w:numId w:val="48"/>
        </w:numPr>
      </w:pPr>
      <w:r>
        <w:t xml:space="preserve">Dean Trump’s resignation for </w:t>
      </w:r>
      <w:r w:rsidR="00476E17">
        <w:t xml:space="preserve">his </w:t>
      </w:r>
      <w:r>
        <w:t>current term and Lisa Sechrist will be appointed January 2</w:t>
      </w:r>
      <w:r w:rsidRPr="005106AC">
        <w:rPr>
          <w:vertAlign w:val="superscript"/>
        </w:rPr>
        <w:t>nd</w:t>
      </w:r>
      <w:r>
        <w:t xml:space="preserve"> for the remainder of Dean’s term.  Dean has accepted the new 6-year term.  A motion was made to accept Dean’s resignation on his current term and the acceptance of the new term by Supervisor Fickes and seconded by Supervisor Saylor.  The Motion carried unanimously 5-0.</w:t>
      </w:r>
    </w:p>
    <w:p w14:paraId="4FA1D8B3" w14:textId="01BD8E9D" w:rsidR="00306495" w:rsidRDefault="00F41DAD" w:rsidP="00306495">
      <w:pPr>
        <w:pStyle w:val="ListParagraph"/>
        <w:numPr>
          <w:ilvl w:val="0"/>
          <w:numId w:val="48"/>
        </w:numPr>
      </w:pPr>
      <w:r>
        <w:t xml:space="preserve">Discussed needing an Alternate for the Planning Commission.  Supervisor Weaver asked for an ad to be placed for these </w:t>
      </w:r>
      <w:r w:rsidR="00476E17">
        <w:t>this</w:t>
      </w:r>
      <w:r>
        <w:t xml:space="preserve"> position as well as Wellsville Municipal Authority for his current position on the Municipal Authority Board.</w:t>
      </w:r>
    </w:p>
    <w:p w14:paraId="72D546EE" w14:textId="0282335C" w:rsidR="00306495" w:rsidRDefault="00F41DAD" w:rsidP="00306495">
      <w:pPr>
        <w:pStyle w:val="ListParagraph"/>
        <w:numPr>
          <w:ilvl w:val="0"/>
          <w:numId w:val="48"/>
        </w:numPr>
      </w:pPr>
      <w:r>
        <w:t xml:space="preserve">New Digital Sign- A proposal was made to replace the existing sign at Warrington Township with a new digital sign for the cost of $27,790.00.  Warrington Township has $33,504.77 remaining of ARPA funds.  A Motion was made to approve a new sign by Supervisor Saylor and seconded by Supervisor Dockery.  The Motion passed 4-1.  Supervisor Weaver opposed.  </w:t>
      </w:r>
    </w:p>
    <w:p w14:paraId="26443B0B" w14:textId="7EBD937C" w:rsidR="00306495" w:rsidRDefault="00F41DAD" w:rsidP="00306495">
      <w:pPr>
        <w:pStyle w:val="ListParagraph"/>
        <w:numPr>
          <w:ilvl w:val="0"/>
          <w:numId w:val="48"/>
        </w:numPr>
      </w:pPr>
      <w:r>
        <w:t xml:space="preserve">Discussed the need for paving the Warrington Township parking lot.  Supervisor Mattos asked us to get proposals in 2024 for the paving of the parking lot in 2025. </w:t>
      </w:r>
    </w:p>
    <w:p w14:paraId="7CB63564" w14:textId="08C2E5A9" w:rsidR="00906CDC" w:rsidRDefault="00906CDC" w:rsidP="00306495">
      <w:pPr>
        <w:pStyle w:val="ListParagraph"/>
        <w:numPr>
          <w:ilvl w:val="0"/>
          <w:numId w:val="48"/>
        </w:numPr>
      </w:pPr>
      <w:r>
        <w:t>Approval of the 2024 Budget.  A Motion was made by Supervisor Saylor and seconded by Supervisor Fickes to approve the 2024 budget.  The Motion passed unanimously 5-0.</w:t>
      </w:r>
    </w:p>
    <w:p w14:paraId="576B7E91" w14:textId="069E4B3A" w:rsidR="00B75BA2" w:rsidRDefault="00B75BA2" w:rsidP="00306495">
      <w:pPr>
        <w:pStyle w:val="ListParagraph"/>
        <w:numPr>
          <w:ilvl w:val="0"/>
          <w:numId w:val="48"/>
        </w:numPr>
      </w:pPr>
      <w:r>
        <w:t>Release of funds for Library $1,000 and the Senior Centers $2,000.  A Motion was made by Supervisor Fickes and seconded by Supervisor Saylor to release the funds.  The Motion passed unanimously 5-0.</w:t>
      </w:r>
    </w:p>
    <w:p w14:paraId="3B80889E" w14:textId="77777777" w:rsidR="00906CDC" w:rsidRDefault="00906CDC" w:rsidP="00906CDC">
      <w:pPr>
        <w:pStyle w:val="ListParagraph"/>
      </w:pPr>
    </w:p>
    <w:p w14:paraId="2FFB5677" w14:textId="77777777" w:rsidR="002F0A85" w:rsidRPr="00D70F62" w:rsidRDefault="002F0A85" w:rsidP="002F0A85">
      <w:pPr>
        <w:pStyle w:val="ListParagraph"/>
      </w:pPr>
    </w:p>
    <w:p w14:paraId="448B3B84" w14:textId="48D56B5C" w:rsidR="004145C9" w:rsidRPr="00167199" w:rsidRDefault="00053586" w:rsidP="004145C9">
      <w:pPr>
        <w:rPr>
          <w:b/>
          <w:bCs/>
          <w:u w:val="single"/>
        </w:rPr>
      </w:pPr>
      <w:r>
        <w:rPr>
          <w:b/>
          <w:bCs/>
          <w:u w:val="single"/>
        </w:rPr>
        <w:t>Director of Operations/Zoning</w:t>
      </w:r>
    </w:p>
    <w:p w14:paraId="1C9CE9D0" w14:textId="388CB1C6" w:rsidR="00F7272F" w:rsidRDefault="00906CDC" w:rsidP="00053586">
      <w:pPr>
        <w:pStyle w:val="ListParagraph"/>
        <w:numPr>
          <w:ilvl w:val="0"/>
          <w:numId w:val="38"/>
        </w:numPr>
      </w:pPr>
      <w:r>
        <w:t xml:space="preserve">The Litter Sign- A resident requested a Litter Sign be placed in front of his home.  Due to it being a state road and there is no way for us to enforce the no littering </w:t>
      </w:r>
      <w:r w:rsidR="00476E17">
        <w:t>the board</w:t>
      </w:r>
      <w:r>
        <w:t xml:space="preserve"> table</w:t>
      </w:r>
      <w:r w:rsidR="00476E17">
        <w:t>d</w:t>
      </w:r>
      <w:r>
        <w:t xml:space="preserve"> this discussion.</w:t>
      </w:r>
    </w:p>
    <w:p w14:paraId="7DC247C8" w14:textId="6B12C0F3" w:rsidR="00053586" w:rsidRPr="008A3CEC" w:rsidRDefault="00906CDC" w:rsidP="00053586">
      <w:pPr>
        <w:pStyle w:val="ListParagraph"/>
        <w:numPr>
          <w:ilvl w:val="0"/>
          <w:numId w:val="38"/>
        </w:numPr>
        <w:rPr>
          <w:b/>
          <w:bCs/>
          <w:u w:val="single"/>
        </w:rPr>
      </w:pPr>
      <w:r>
        <w:t>Eric informed the Board the Bike/Pedestrian signs were installed as requested</w:t>
      </w:r>
      <w:r w:rsidR="00476E17">
        <w:t xml:space="preserve"> on Route 177.</w:t>
      </w:r>
    </w:p>
    <w:p w14:paraId="573596DE" w14:textId="7E2FBE38" w:rsidR="008A3CEC" w:rsidRPr="00841E52" w:rsidRDefault="00906CDC" w:rsidP="00053586">
      <w:pPr>
        <w:pStyle w:val="ListParagraph"/>
        <w:numPr>
          <w:ilvl w:val="0"/>
          <w:numId w:val="38"/>
        </w:numPr>
        <w:rPr>
          <w:b/>
          <w:bCs/>
          <w:u w:val="single"/>
        </w:rPr>
      </w:pPr>
      <w:r>
        <w:t>Zoning Reports- there were no questions on the reports given to the Board.</w:t>
      </w:r>
    </w:p>
    <w:p w14:paraId="7A93CD00" w14:textId="0866E226" w:rsidR="0081279D" w:rsidRDefault="00906CDC" w:rsidP="0081279D">
      <w:pPr>
        <w:pStyle w:val="ListParagraph"/>
        <w:numPr>
          <w:ilvl w:val="0"/>
          <w:numId w:val="38"/>
        </w:numPr>
      </w:pPr>
      <w:r>
        <w:t>CB Invoice-Change Order to Elevate Ceiling in Bathroom-Authorize payment of $1,500.00</w:t>
      </w:r>
      <w:r w:rsidR="00B75BA2">
        <w:t>.</w:t>
      </w:r>
      <w:r>
        <w:t xml:space="preserve">  A Motion was made by Supervisor Mattos and seconded by Supervisor Saylor to pay the change order amount out of the remainder of the ARPA funds. </w:t>
      </w:r>
      <w:r w:rsidR="00B75BA2">
        <w:t>The Motion passed unanimously 5-0.</w:t>
      </w:r>
    </w:p>
    <w:p w14:paraId="2CE7A991" w14:textId="77777777" w:rsidR="0081279D" w:rsidRPr="00841E52" w:rsidRDefault="0081279D" w:rsidP="0081279D">
      <w:pPr>
        <w:pStyle w:val="ListParagraph"/>
        <w:rPr>
          <w:b/>
          <w:bCs/>
          <w:u w:val="single"/>
        </w:rPr>
      </w:pPr>
    </w:p>
    <w:p w14:paraId="7386C0EE" w14:textId="57FD02E9" w:rsidR="00F823AC" w:rsidRDefault="00231B56" w:rsidP="00F823AC">
      <w:pPr>
        <w:rPr>
          <w:b/>
          <w:bCs/>
          <w:u w:val="single"/>
        </w:rPr>
      </w:pPr>
      <w:r w:rsidRPr="00167199">
        <w:rPr>
          <w:b/>
          <w:bCs/>
          <w:u w:val="single"/>
        </w:rPr>
        <w:t>Solicitor’s Report</w:t>
      </w:r>
      <w:r w:rsidR="004016F1" w:rsidRPr="00167199">
        <w:rPr>
          <w:b/>
          <w:bCs/>
          <w:u w:val="single"/>
        </w:rPr>
        <w:t xml:space="preserve"> </w:t>
      </w:r>
    </w:p>
    <w:p w14:paraId="1C99C78A" w14:textId="32E7201F" w:rsidR="005C61F9" w:rsidRPr="00F823AC" w:rsidRDefault="00231B56" w:rsidP="00F823AC">
      <w:pPr>
        <w:pStyle w:val="ListParagraph"/>
        <w:numPr>
          <w:ilvl w:val="0"/>
          <w:numId w:val="3"/>
        </w:numPr>
        <w:rPr>
          <w:b/>
          <w:bCs/>
          <w:u w:val="single"/>
        </w:rPr>
      </w:pPr>
      <w:r w:rsidRPr="00543BA8">
        <w:rPr>
          <w:u w:val="single"/>
        </w:rPr>
        <w:t xml:space="preserve">Comcast Cable </w:t>
      </w:r>
      <w:r w:rsidR="00EF6FDC" w:rsidRPr="00543BA8">
        <w:rPr>
          <w:u w:val="single"/>
        </w:rPr>
        <w:t>TV</w:t>
      </w:r>
      <w:r w:rsidR="00EF6FDC">
        <w:t xml:space="preserve"> </w:t>
      </w:r>
      <w:r w:rsidRPr="008E74F5">
        <w:t>–</w:t>
      </w:r>
      <w:r w:rsidR="00F7272F">
        <w:t xml:space="preserve"> </w:t>
      </w:r>
      <w:r w:rsidR="005F71F2">
        <w:t>Nothing new this month</w:t>
      </w:r>
      <w:r w:rsidR="00B75BA2">
        <w:t xml:space="preserve"> other than State and Federal funds are being discussed at County and State level.</w:t>
      </w:r>
    </w:p>
    <w:p w14:paraId="64828984" w14:textId="44555007" w:rsidR="00841E52" w:rsidRDefault="002F0A85" w:rsidP="00841E52">
      <w:pPr>
        <w:pStyle w:val="ListParagraph"/>
        <w:numPr>
          <w:ilvl w:val="0"/>
          <w:numId w:val="3"/>
        </w:numPr>
      </w:pPr>
      <w:r>
        <w:rPr>
          <w:u w:val="single"/>
        </w:rPr>
        <w:t>Traffic Signal</w:t>
      </w:r>
      <w:r w:rsidR="005106AC">
        <w:rPr>
          <w:u w:val="single"/>
        </w:rPr>
        <w:t xml:space="preserve"> Agreement-</w:t>
      </w:r>
      <w:r w:rsidR="005106AC">
        <w:t xml:space="preserve">to be signed by </w:t>
      </w:r>
      <w:r w:rsidR="00B75BA2">
        <w:t xml:space="preserve">Supervisor </w:t>
      </w:r>
      <w:r w:rsidR="005106AC">
        <w:t xml:space="preserve">Jason Weaver </w:t>
      </w:r>
      <w:r w:rsidR="00B75BA2">
        <w:t>and</w:t>
      </w:r>
      <w:r w:rsidR="005106AC">
        <w:t xml:space="preserve"> the TSMA Resolution to be signed by </w:t>
      </w:r>
      <w:r w:rsidR="00B75BA2">
        <w:t xml:space="preserve">Supervisor </w:t>
      </w:r>
      <w:r w:rsidR="005106AC">
        <w:t>Jason</w:t>
      </w:r>
      <w:r w:rsidR="00B75BA2">
        <w:t xml:space="preserve"> Weaver</w:t>
      </w:r>
      <w:r w:rsidR="005106AC">
        <w:t xml:space="preserve">.  </w:t>
      </w:r>
    </w:p>
    <w:p w14:paraId="3991747A" w14:textId="2EE58B50" w:rsidR="001B0234" w:rsidRPr="00B75BA2" w:rsidRDefault="00B75BA2" w:rsidP="00231B56">
      <w:pPr>
        <w:pStyle w:val="ListParagraph"/>
        <w:numPr>
          <w:ilvl w:val="0"/>
          <w:numId w:val="3"/>
        </w:numPr>
        <w:jc w:val="both"/>
        <w:rPr>
          <w:b/>
          <w:bCs/>
          <w:u w:val="single"/>
        </w:rPr>
      </w:pPr>
      <w:r w:rsidRPr="00B75BA2">
        <w:rPr>
          <w:u w:val="single"/>
        </w:rPr>
        <w:t>Recycle Funds</w:t>
      </w:r>
      <w:r w:rsidR="00B76F65" w:rsidRPr="00B75BA2">
        <w:rPr>
          <w:b/>
          <w:bCs/>
          <w:u w:val="single"/>
        </w:rPr>
        <w:t>-</w:t>
      </w:r>
      <w:r w:rsidR="00B76F65">
        <w:t xml:space="preserve"> </w:t>
      </w:r>
      <w:r>
        <w:t>Working on this issue.</w:t>
      </w:r>
    </w:p>
    <w:p w14:paraId="4B426A89" w14:textId="77777777" w:rsidR="00932183" w:rsidRDefault="00932183" w:rsidP="00231B56">
      <w:pPr>
        <w:rPr>
          <w:b/>
          <w:bCs/>
          <w:u w:val="single"/>
        </w:rPr>
      </w:pPr>
    </w:p>
    <w:p w14:paraId="736EE704" w14:textId="11FDA8D3" w:rsidR="00231B56" w:rsidRPr="00167199" w:rsidRDefault="00774B75" w:rsidP="00231B56">
      <w:pPr>
        <w:rPr>
          <w:b/>
          <w:bCs/>
          <w:u w:val="single"/>
        </w:rPr>
      </w:pPr>
      <w:r>
        <w:rPr>
          <w:b/>
          <w:bCs/>
          <w:u w:val="single"/>
        </w:rPr>
        <w:t>Su</w:t>
      </w:r>
      <w:r w:rsidR="00231B56" w:rsidRPr="00167199">
        <w:rPr>
          <w:b/>
          <w:bCs/>
          <w:u w:val="single"/>
        </w:rPr>
        <w:t>pervisors</w:t>
      </w:r>
    </w:p>
    <w:p w14:paraId="5CD44B8C" w14:textId="46295CE3" w:rsidR="001520D9" w:rsidRPr="00B75BA2" w:rsidRDefault="000F5157" w:rsidP="001520D9">
      <w:pPr>
        <w:pStyle w:val="ListParagraph"/>
        <w:numPr>
          <w:ilvl w:val="0"/>
          <w:numId w:val="32"/>
        </w:numPr>
        <w:rPr>
          <w:b/>
          <w:bCs/>
        </w:rPr>
      </w:pPr>
      <w:r w:rsidRPr="001520D9">
        <w:rPr>
          <w:u w:val="single"/>
        </w:rPr>
        <w:t xml:space="preserve">Supervisor </w:t>
      </w:r>
      <w:r w:rsidR="00B75BA2">
        <w:rPr>
          <w:u w:val="single"/>
        </w:rPr>
        <w:t>Weaver</w:t>
      </w:r>
      <w:r>
        <w:t xml:space="preserve">:  </w:t>
      </w:r>
    </w:p>
    <w:p w14:paraId="3172FB4A" w14:textId="7624FD37" w:rsidR="00B75BA2" w:rsidRPr="001520D9" w:rsidRDefault="00B75BA2" w:rsidP="00B75BA2">
      <w:pPr>
        <w:pStyle w:val="ListParagraph"/>
        <w:numPr>
          <w:ilvl w:val="1"/>
          <w:numId w:val="3"/>
        </w:numPr>
        <w:rPr>
          <w:b/>
          <w:bCs/>
        </w:rPr>
      </w:pPr>
      <w:r>
        <w:rPr>
          <w:b/>
          <w:bCs/>
        </w:rPr>
        <w:t xml:space="preserve"> </w:t>
      </w:r>
      <w:r>
        <w:t>Ag Preservation February 15, 2024, York County-total acres preserved is</w:t>
      </w:r>
      <w:r w:rsidR="00476E17">
        <w:t xml:space="preserve"> 47,466.</w:t>
      </w:r>
    </w:p>
    <w:p w14:paraId="6FEC2430" w14:textId="3315C74C" w:rsidR="00B76F65" w:rsidRDefault="00B75BA2" w:rsidP="00B76F65">
      <w:pPr>
        <w:pStyle w:val="ListParagraph"/>
        <w:numPr>
          <w:ilvl w:val="1"/>
          <w:numId w:val="3"/>
        </w:numPr>
      </w:pPr>
      <w:r>
        <w:t>Supervisor Weaver discussed the Bonus’ for the staff.  It was agreed that the full-time staff would receive $400, and the part-time staff would receive $200 and new staff to receive $100. A Motion was made by Supervisor Dockery and seconded by Supervisor Mattos to release the bonus’ to the staff.  The Motion passed unanimously 5-0.</w:t>
      </w:r>
    </w:p>
    <w:p w14:paraId="60006E65" w14:textId="40D36877" w:rsidR="00B75BA2" w:rsidRDefault="00B75BA2" w:rsidP="00B76F65">
      <w:pPr>
        <w:pStyle w:val="ListParagraph"/>
        <w:numPr>
          <w:ilvl w:val="1"/>
          <w:numId w:val="3"/>
        </w:numPr>
      </w:pPr>
      <w:r>
        <w:t>A discussion was had about the Holidays for 2024.  A final decision was made to add President’s Day, Veteran’s Day, and New Year’s Eve.  A Motion was made by Supervisor Saylor and seconded by Supervisor Fickes to add three (3) Holidays to 2024.  The Motion passed 3-2.  Supervisor Weaver and Supervisor Dockery opposed.</w:t>
      </w:r>
    </w:p>
    <w:p w14:paraId="11A9851B" w14:textId="7E4F3FD5" w:rsidR="00B75BA2" w:rsidRDefault="00B75BA2" w:rsidP="00B76F65">
      <w:pPr>
        <w:pStyle w:val="ListParagraph"/>
        <w:numPr>
          <w:ilvl w:val="1"/>
          <w:numId w:val="3"/>
        </w:numPr>
      </w:pPr>
      <w:r>
        <w:t>A discussion was held about falsification of documentation by a pas</w:t>
      </w:r>
      <w:r w:rsidR="007F39AD">
        <w:t xml:space="preserve">t staff member with vacation/sick time accrued.  It was requested that the current Director look into other past employees to see if this was done for them as well.  The documentation shows vacation was moved to sick time so this staff member would not lose </w:t>
      </w:r>
      <w:r w:rsidR="00476E17">
        <w:t>their</w:t>
      </w:r>
      <w:r w:rsidR="007F39AD">
        <w:t xml:space="preserve"> </w:t>
      </w:r>
      <w:r w:rsidR="00476E17">
        <w:t>paid-out</w:t>
      </w:r>
      <w:r w:rsidR="007F39AD">
        <w:t xml:space="preserve"> time. A discussion was made to request these 32 hours paid out be returned (refunded) to the Township and for the Solicitor to </w:t>
      </w:r>
      <w:r w:rsidR="00A201C6">
        <w:t>investigate</w:t>
      </w:r>
      <w:r w:rsidR="007F39AD">
        <w:t xml:space="preserve"> the repercussions of this act.  A Motion was made by Supervisor Weaver and seconded by Supervisor Fickes to have Solicitor </w:t>
      </w:r>
      <w:proofErr w:type="spellStart"/>
      <w:r w:rsidR="007F39AD">
        <w:t>Lisenbach</w:t>
      </w:r>
      <w:proofErr w:type="spellEnd"/>
      <w:r w:rsidR="007F39AD">
        <w:t xml:space="preserve"> looked further into this issue.  The Motion passed 4-1.  Supervisor Saylor was not involved in the original discussion </w:t>
      </w:r>
      <w:r w:rsidR="00476E17">
        <w:t xml:space="preserve">and </w:t>
      </w:r>
      <w:r w:rsidR="007F39AD">
        <w:t xml:space="preserve">wanted it noted that Supervisor Saylor opposed due to lack of context knowledge. </w:t>
      </w:r>
    </w:p>
    <w:p w14:paraId="40E2CC72" w14:textId="691F1EC3" w:rsidR="00A201C6" w:rsidRDefault="00A201C6" w:rsidP="00A201C6">
      <w:pPr>
        <w:pStyle w:val="ListParagraph"/>
        <w:numPr>
          <w:ilvl w:val="0"/>
          <w:numId w:val="32"/>
        </w:numPr>
      </w:pPr>
      <w:r w:rsidRPr="00476E17">
        <w:rPr>
          <w:u w:val="single"/>
        </w:rPr>
        <w:t>Supervisor Dockery</w:t>
      </w:r>
      <w:r>
        <w:t>:</w:t>
      </w:r>
    </w:p>
    <w:p w14:paraId="1D6234DE" w14:textId="2B74D58A" w:rsidR="00A201C6" w:rsidRDefault="00A201C6" w:rsidP="00A201C6">
      <w:pPr>
        <w:pStyle w:val="ListParagraph"/>
        <w:numPr>
          <w:ilvl w:val="1"/>
          <w:numId w:val="32"/>
        </w:numPr>
      </w:pPr>
      <w:r>
        <w:t xml:space="preserve">YATB:  Hired </w:t>
      </w:r>
      <w:r w:rsidR="00476E17">
        <w:t>K.C.</w:t>
      </w:r>
      <w:r>
        <w:t xml:space="preserve"> McCleary</w:t>
      </w:r>
      <w:r w:rsidR="00476E17">
        <w:t xml:space="preserve"> to replace Albert Timko, who is retiring March 14, </w:t>
      </w:r>
      <w:r w:rsidR="006E0BA4">
        <w:t>2024,</w:t>
      </w:r>
      <w:r w:rsidR="00476E17">
        <w:t xml:space="preserve"> as Executive Director.</w:t>
      </w:r>
    </w:p>
    <w:p w14:paraId="48DE8199" w14:textId="700E4C9E" w:rsidR="00A201C6" w:rsidRDefault="00A201C6" w:rsidP="00A201C6">
      <w:pPr>
        <w:pStyle w:val="ListParagraph"/>
        <w:numPr>
          <w:ilvl w:val="1"/>
          <w:numId w:val="32"/>
        </w:numPr>
      </w:pPr>
      <w:r>
        <w:t>Sewer for the park-Contractor and Head of DCNR had a discussion and the Park Manager was to get back to Supervisor Dockery and he is still waiting for an email from the Park Manager at this time.</w:t>
      </w:r>
    </w:p>
    <w:p w14:paraId="26270E85" w14:textId="0DA60BAF" w:rsidR="00A201C6" w:rsidRDefault="00A201C6" w:rsidP="00A201C6">
      <w:pPr>
        <w:pStyle w:val="ListParagraph"/>
        <w:numPr>
          <w:ilvl w:val="1"/>
          <w:numId w:val="32"/>
        </w:numPr>
      </w:pPr>
      <w:r>
        <w:t>Supervisor Dockery proposed to place 25%</w:t>
      </w:r>
      <w:r w:rsidR="006E0BA4">
        <w:t xml:space="preserve"> of estimated revenue</w:t>
      </w:r>
      <w:r w:rsidR="00476E17">
        <w:t>,</w:t>
      </w:r>
      <w:r>
        <w:t xml:space="preserve"> $399,000</w:t>
      </w:r>
      <w:r w:rsidR="00476E17">
        <w:t>,</w:t>
      </w:r>
      <w:r>
        <w:t xml:space="preserve"> in </w:t>
      </w:r>
      <w:r w:rsidR="00476E17">
        <w:t>an</w:t>
      </w:r>
      <w:r>
        <w:t xml:space="preserve"> Operating Reserve Fund.  A Motion was made by Supervisor Dockery and seconded by Supervisor Mattos in favor of this.  The Motion passed unanimously 5-0.</w:t>
      </w:r>
    </w:p>
    <w:p w14:paraId="7E4A9CD3" w14:textId="00F9348C" w:rsidR="00A201C6" w:rsidRDefault="00A201C6" w:rsidP="00A201C6">
      <w:pPr>
        <w:pStyle w:val="ListParagraph"/>
        <w:numPr>
          <w:ilvl w:val="1"/>
          <w:numId w:val="32"/>
        </w:numPr>
      </w:pPr>
      <w:r>
        <w:t xml:space="preserve">Supervisor Dockery proposed to use the Capital Reserve Fund for the future use of a new building.  Supervisor Mattos feels this </w:t>
      </w:r>
      <w:r w:rsidR="00476E17">
        <w:t>needs</w:t>
      </w:r>
      <w:r>
        <w:t xml:space="preserve"> to be tabled so everyone can think about what </w:t>
      </w:r>
      <w:r w:rsidR="006E0BA4">
        <w:lastRenderedPageBreak/>
        <w:t xml:space="preserve">specific purpose </w:t>
      </w:r>
      <w:r>
        <w:t xml:space="preserve">this money should be </w:t>
      </w:r>
      <w:r w:rsidR="006E0BA4">
        <w:t>designated</w:t>
      </w:r>
      <w:r>
        <w:t xml:space="preserve"> </w:t>
      </w:r>
      <w:r w:rsidR="006E0BA4">
        <w:t>to</w:t>
      </w:r>
      <w:r>
        <w:t xml:space="preserve"> and to make a good decision about this account</w:t>
      </w:r>
      <w:r w:rsidR="00476E17">
        <w:t xml:space="preserve"> and how much to transfer to this account.</w:t>
      </w:r>
      <w:r w:rsidR="006E0BA4">
        <w:t xml:space="preserve">  A decision was tabled until a later date for further discussion.</w:t>
      </w:r>
    </w:p>
    <w:p w14:paraId="3A4E7FFD" w14:textId="77777777" w:rsidR="0081279D" w:rsidRPr="00F7272F" w:rsidRDefault="0081279D" w:rsidP="001520D9">
      <w:pPr>
        <w:pStyle w:val="ListParagraph"/>
        <w:rPr>
          <w:b/>
          <w:bCs/>
        </w:rPr>
      </w:pPr>
    </w:p>
    <w:p w14:paraId="72741E87" w14:textId="1E3B55A8" w:rsidR="00351DE5" w:rsidRPr="001520D9" w:rsidRDefault="009F2793" w:rsidP="00543BA8">
      <w:pPr>
        <w:rPr>
          <w:b/>
          <w:bCs/>
          <w:u w:val="single"/>
        </w:rPr>
      </w:pPr>
      <w:r w:rsidRPr="001520D9">
        <w:rPr>
          <w:b/>
          <w:bCs/>
          <w:u w:val="single"/>
        </w:rPr>
        <w:t>Committee Reports</w:t>
      </w:r>
    </w:p>
    <w:p w14:paraId="7410710A" w14:textId="6D146B42" w:rsidR="00B76F65" w:rsidRDefault="00B76F65" w:rsidP="009F2793">
      <w:pPr>
        <w:pStyle w:val="ListParagraph"/>
        <w:numPr>
          <w:ilvl w:val="0"/>
          <w:numId w:val="10"/>
        </w:numPr>
      </w:pPr>
      <w:r>
        <w:t>Fire Committee-</w:t>
      </w:r>
      <w:r w:rsidR="007F39AD">
        <w:t>First meeting in January 2024</w:t>
      </w:r>
    </w:p>
    <w:p w14:paraId="4199CA50" w14:textId="1730030E" w:rsidR="00A047E4" w:rsidRDefault="00B76F65" w:rsidP="009F2793">
      <w:pPr>
        <w:pStyle w:val="ListParagraph"/>
        <w:numPr>
          <w:ilvl w:val="0"/>
          <w:numId w:val="10"/>
        </w:numPr>
      </w:pPr>
      <w:r>
        <w:t>Building Committee-no updates</w:t>
      </w:r>
      <w:r w:rsidR="005E5BD7">
        <w:t xml:space="preserve">  </w:t>
      </w:r>
    </w:p>
    <w:p w14:paraId="025708B4" w14:textId="77777777" w:rsidR="00130E68" w:rsidRDefault="00130E68" w:rsidP="004B17F5">
      <w:pPr>
        <w:ind w:firstLine="360"/>
        <w:rPr>
          <w:b/>
          <w:bCs/>
        </w:rPr>
      </w:pPr>
    </w:p>
    <w:p w14:paraId="6B6C36EE" w14:textId="1E5867A5" w:rsidR="000F5157" w:rsidRDefault="004B17F5" w:rsidP="004B17F5">
      <w:pPr>
        <w:ind w:firstLine="360"/>
        <w:rPr>
          <w:b/>
          <w:bCs/>
        </w:rPr>
      </w:pPr>
      <w:r w:rsidRPr="004B17F5">
        <w:rPr>
          <w:b/>
          <w:bCs/>
        </w:rPr>
        <w:t>Review</w:t>
      </w:r>
      <w:r w:rsidR="005F71F2">
        <w:rPr>
          <w:b/>
          <w:bCs/>
        </w:rPr>
        <w:t>ed</w:t>
      </w:r>
      <w:r w:rsidRPr="004B17F5">
        <w:rPr>
          <w:b/>
          <w:bCs/>
        </w:rPr>
        <w:t xml:space="preserve"> To-Do List</w:t>
      </w:r>
    </w:p>
    <w:p w14:paraId="75BEF965" w14:textId="77777777" w:rsidR="005849D0" w:rsidRDefault="005849D0" w:rsidP="004B17F5">
      <w:pPr>
        <w:ind w:firstLine="360"/>
        <w:rPr>
          <w:b/>
          <w:bCs/>
        </w:rPr>
      </w:pPr>
    </w:p>
    <w:p w14:paraId="36A155B6" w14:textId="27D4A371" w:rsidR="00231B56" w:rsidRPr="007C2F06" w:rsidRDefault="00231B56" w:rsidP="00231B56">
      <w:pPr>
        <w:rPr>
          <w:b/>
          <w:bCs/>
        </w:rPr>
      </w:pPr>
      <w:r w:rsidRPr="007C2F06">
        <w:rPr>
          <w:b/>
          <w:bCs/>
          <w:u w:val="single"/>
        </w:rPr>
        <w:t>ADJOURNMENT</w:t>
      </w:r>
    </w:p>
    <w:p w14:paraId="6661F411" w14:textId="74722B1B" w:rsidR="00231B56" w:rsidRDefault="00231B56" w:rsidP="00231B56">
      <w:r w:rsidRPr="00130E68">
        <w:rPr>
          <w:b/>
          <w:bCs/>
        </w:rPr>
        <w:t>Motion</w:t>
      </w:r>
      <w:r w:rsidRPr="00827C42">
        <w:rPr>
          <w:b/>
          <w:bCs/>
        </w:rPr>
        <w:t xml:space="preserve"> </w:t>
      </w:r>
      <w:r>
        <w:t xml:space="preserve">made by Supervisor </w:t>
      </w:r>
      <w:r w:rsidR="001B0234">
        <w:t>Fickes</w:t>
      </w:r>
      <w:r>
        <w:t xml:space="preserve"> and seconded by Supervisor </w:t>
      </w:r>
      <w:r w:rsidR="00A201C6">
        <w:t>Saylor</w:t>
      </w:r>
      <w:r>
        <w:t xml:space="preserve"> to adjourn the meeting</w:t>
      </w:r>
      <w:r w:rsidR="000D2C5F">
        <w:t xml:space="preserve"> at </w:t>
      </w:r>
      <w:r w:rsidR="00A201C6">
        <w:t>9:05</w:t>
      </w:r>
      <w:r w:rsidR="000D2C5F">
        <w:t xml:space="preserve"> p.m.  </w:t>
      </w:r>
      <w:r w:rsidRPr="00130E68">
        <w:rPr>
          <w:b/>
          <w:bCs/>
        </w:rPr>
        <w:t>Motion</w:t>
      </w:r>
      <w:r>
        <w:t xml:space="preserve"> </w:t>
      </w:r>
      <w:r w:rsidR="002B27EE">
        <w:t>passed unanimously</w:t>
      </w:r>
      <w:r w:rsidR="00A201C6">
        <w:t xml:space="preserve"> 5-0.</w:t>
      </w:r>
    </w:p>
    <w:p w14:paraId="6B828709" w14:textId="77777777" w:rsidR="00A1263F" w:rsidRDefault="00A1263F" w:rsidP="00231B56"/>
    <w:p w14:paraId="20EA1A51" w14:textId="77777777" w:rsidR="00A1263F" w:rsidRDefault="00A1263F" w:rsidP="00231B56"/>
    <w:p w14:paraId="37276A03" w14:textId="37141B9E" w:rsidR="00A1263F" w:rsidRDefault="00A1263F" w:rsidP="00231B56">
      <w:r>
        <w:tab/>
      </w:r>
      <w:r>
        <w:tab/>
      </w:r>
      <w:r>
        <w:tab/>
      </w:r>
      <w:r>
        <w:tab/>
      </w:r>
      <w:r>
        <w:tab/>
      </w:r>
      <w:r>
        <w:tab/>
      </w:r>
      <w:r>
        <w:tab/>
        <w:t>________________________________</w:t>
      </w:r>
    </w:p>
    <w:p w14:paraId="1FAA0D7F" w14:textId="55C08AA9" w:rsidR="00A1263F" w:rsidRDefault="00A1263F" w:rsidP="00231B56">
      <w:r>
        <w:tab/>
      </w:r>
      <w:r>
        <w:tab/>
      </w:r>
      <w:r>
        <w:tab/>
      </w:r>
      <w:r>
        <w:tab/>
      </w:r>
      <w:r>
        <w:tab/>
      </w:r>
      <w:r>
        <w:tab/>
      </w:r>
      <w:r>
        <w:tab/>
        <w:t>Secretary</w:t>
      </w:r>
    </w:p>
    <w:sectPr w:rsidR="00A1263F" w:rsidSect="00774B7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C56" w14:textId="77777777" w:rsidR="003F7B93" w:rsidRDefault="003F7B93" w:rsidP="00FF0D91">
      <w:r>
        <w:separator/>
      </w:r>
    </w:p>
  </w:endnote>
  <w:endnote w:type="continuationSeparator" w:id="0">
    <w:p w14:paraId="0C669A4F" w14:textId="77777777" w:rsidR="003F7B93" w:rsidRDefault="003F7B93" w:rsidP="00FF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91701"/>
      <w:docPartObj>
        <w:docPartGallery w:val="Page Numbers (Bottom of Page)"/>
        <w:docPartUnique/>
      </w:docPartObj>
    </w:sdtPr>
    <w:sdtEndPr/>
    <w:sdtContent>
      <w:sdt>
        <w:sdtPr>
          <w:id w:val="1728636285"/>
          <w:docPartObj>
            <w:docPartGallery w:val="Page Numbers (Top of Page)"/>
            <w:docPartUnique/>
          </w:docPartObj>
        </w:sdtPr>
        <w:sdtEndPr/>
        <w:sdtContent>
          <w:p w14:paraId="64E4E0B9" w14:textId="3BDD787A" w:rsidR="00FF0D91" w:rsidRDefault="00FF0D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7D5947" w14:textId="77777777" w:rsidR="00FF0D91" w:rsidRDefault="00FF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0140" w14:textId="77777777" w:rsidR="003F7B93" w:rsidRDefault="003F7B93" w:rsidP="00FF0D91">
      <w:r>
        <w:separator/>
      </w:r>
    </w:p>
  </w:footnote>
  <w:footnote w:type="continuationSeparator" w:id="0">
    <w:p w14:paraId="6103EA35" w14:textId="77777777" w:rsidR="003F7B93" w:rsidRDefault="003F7B93" w:rsidP="00FF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FE43" w14:textId="5489C32B" w:rsidR="00774B75" w:rsidRDefault="00774B75">
    <w:pPr>
      <w:pStyle w:val="Header"/>
    </w:pPr>
    <w:r>
      <w:t xml:space="preserve">                                                                                                              Board of Supervisor </w:t>
    </w:r>
    <w:r w:rsidR="00476E17">
      <w:t>December 20</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C97"/>
    <w:multiLevelType w:val="hybridMultilevel"/>
    <w:tmpl w:val="13C4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1A4E"/>
    <w:multiLevelType w:val="multilevel"/>
    <w:tmpl w:val="9D2AFCB0"/>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CE600AE"/>
    <w:multiLevelType w:val="hybridMultilevel"/>
    <w:tmpl w:val="1FFEBFF6"/>
    <w:lvl w:ilvl="0" w:tplc="FEF6B36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0BB"/>
    <w:multiLevelType w:val="hybridMultilevel"/>
    <w:tmpl w:val="0FF0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1512"/>
    <w:multiLevelType w:val="hybridMultilevel"/>
    <w:tmpl w:val="327E5876"/>
    <w:lvl w:ilvl="0" w:tplc="269C98A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25756"/>
    <w:multiLevelType w:val="hybridMultilevel"/>
    <w:tmpl w:val="5674F7C8"/>
    <w:lvl w:ilvl="0" w:tplc="1BC25D6C">
      <w:start w:val="9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41DFE"/>
    <w:multiLevelType w:val="hybridMultilevel"/>
    <w:tmpl w:val="8F18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FC7"/>
    <w:multiLevelType w:val="hybridMultilevel"/>
    <w:tmpl w:val="2C96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379D1"/>
    <w:multiLevelType w:val="hybridMultilevel"/>
    <w:tmpl w:val="4262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E2836"/>
    <w:multiLevelType w:val="hybridMultilevel"/>
    <w:tmpl w:val="5D8A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966E3"/>
    <w:multiLevelType w:val="hybridMultilevel"/>
    <w:tmpl w:val="AA748D72"/>
    <w:lvl w:ilvl="0" w:tplc="7AFC9BE4">
      <w:start w:val="1"/>
      <w:numFmt w:val="decimal"/>
      <w:lvlText w:val="%1."/>
      <w:lvlJc w:val="left"/>
      <w:pPr>
        <w:ind w:left="720" w:hanging="360"/>
      </w:pPr>
      <w:rPr>
        <w:rFonts w:ascii="Times New Roman" w:eastAsiaTheme="minorHAnsi" w:hAnsi="Times New Roman" w:cstheme="minorBidi"/>
        <w:b w:val="0"/>
        <w:bCs w:val="0"/>
      </w:rPr>
    </w:lvl>
    <w:lvl w:ilvl="1" w:tplc="EAC64E9A">
      <w:start w:val="1"/>
      <w:numFmt w:val="lowerLetter"/>
      <w:lvlText w:val="%2."/>
      <w:lvlJc w:val="left"/>
      <w:pPr>
        <w:ind w:left="1440" w:hanging="360"/>
      </w:pPr>
      <w:rPr>
        <w:b w:val="0"/>
        <w:bCs w:val="0"/>
      </w:rPr>
    </w:lvl>
    <w:lvl w:ilvl="2" w:tplc="1E5643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65CF7"/>
    <w:multiLevelType w:val="hybridMultilevel"/>
    <w:tmpl w:val="76E4648C"/>
    <w:lvl w:ilvl="0" w:tplc="80129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723E5E"/>
    <w:multiLevelType w:val="hybridMultilevel"/>
    <w:tmpl w:val="D696E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A7070"/>
    <w:multiLevelType w:val="multilevel"/>
    <w:tmpl w:val="1FBE19AC"/>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4F330CF"/>
    <w:multiLevelType w:val="multilevel"/>
    <w:tmpl w:val="9D2AFCB0"/>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70C2B62"/>
    <w:multiLevelType w:val="hybridMultilevel"/>
    <w:tmpl w:val="CF8E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A7F32"/>
    <w:multiLevelType w:val="hybridMultilevel"/>
    <w:tmpl w:val="80280FBC"/>
    <w:lvl w:ilvl="0" w:tplc="158865AC">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422CF0"/>
    <w:multiLevelType w:val="hybridMultilevel"/>
    <w:tmpl w:val="05D2C4BE"/>
    <w:lvl w:ilvl="0" w:tplc="457868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3163F"/>
    <w:multiLevelType w:val="hybridMultilevel"/>
    <w:tmpl w:val="49A22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583204"/>
    <w:multiLevelType w:val="hybridMultilevel"/>
    <w:tmpl w:val="067E6436"/>
    <w:lvl w:ilvl="0" w:tplc="3E604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2422BC"/>
    <w:multiLevelType w:val="hybridMultilevel"/>
    <w:tmpl w:val="AEEAC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0F6067A"/>
    <w:multiLevelType w:val="hybridMultilevel"/>
    <w:tmpl w:val="408A4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B22A81"/>
    <w:multiLevelType w:val="hybridMultilevel"/>
    <w:tmpl w:val="132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33271"/>
    <w:multiLevelType w:val="hybridMultilevel"/>
    <w:tmpl w:val="A792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D5D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B003DF"/>
    <w:multiLevelType w:val="hybridMultilevel"/>
    <w:tmpl w:val="1626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C6E10"/>
    <w:multiLevelType w:val="hybridMultilevel"/>
    <w:tmpl w:val="431869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CD028D"/>
    <w:multiLevelType w:val="hybridMultilevel"/>
    <w:tmpl w:val="4B92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550641"/>
    <w:multiLevelType w:val="hybridMultilevel"/>
    <w:tmpl w:val="2F984422"/>
    <w:lvl w:ilvl="0" w:tplc="717411E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8E12AC"/>
    <w:multiLevelType w:val="hybridMultilevel"/>
    <w:tmpl w:val="E654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F46343"/>
    <w:multiLevelType w:val="hybridMultilevel"/>
    <w:tmpl w:val="7E6A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8554F"/>
    <w:multiLevelType w:val="hybridMultilevel"/>
    <w:tmpl w:val="E922547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C55CF"/>
    <w:multiLevelType w:val="hybridMultilevel"/>
    <w:tmpl w:val="39144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63629"/>
    <w:multiLevelType w:val="hybridMultilevel"/>
    <w:tmpl w:val="5C5C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8F3B13"/>
    <w:multiLevelType w:val="hybridMultilevel"/>
    <w:tmpl w:val="8770758A"/>
    <w:lvl w:ilvl="0" w:tplc="A4D64F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525C28"/>
    <w:multiLevelType w:val="hybridMultilevel"/>
    <w:tmpl w:val="6448B3C2"/>
    <w:lvl w:ilvl="0" w:tplc="7A50D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9A3CCA"/>
    <w:multiLevelType w:val="hybridMultilevel"/>
    <w:tmpl w:val="C9DED4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535654"/>
    <w:multiLevelType w:val="hybridMultilevel"/>
    <w:tmpl w:val="3B020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1D7C9F"/>
    <w:multiLevelType w:val="hybridMultilevel"/>
    <w:tmpl w:val="14544CE6"/>
    <w:lvl w:ilvl="0" w:tplc="269C9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AC0BC2"/>
    <w:multiLevelType w:val="hybridMultilevel"/>
    <w:tmpl w:val="9482B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9E25FF"/>
    <w:multiLevelType w:val="hybridMultilevel"/>
    <w:tmpl w:val="3F924DA2"/>
    <w:lvl w:ilvl="0" w:tplc="D4520C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34057"/>
    <w:multiLevelType w:val="hybridMultilevel"/>
    <w:tmpl w:val="0EBCA326"/>
    <w:lvl w:ilvl="0" w:tplc="68E828A8">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38084E"/>
    <w:multiLevelType w:val="hybridMultilevel"/>
    <w:tmpl w:val="9EB2AB4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102C26"/>
    <w:multiLevelType w:val="multilevel"/>
    <w:tmpl w:val="9D2AFCB0"/>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6F0F6760"/>
    <w:multiLevelType w:val="hybridMultilevel"/>
    <w:tmpl w:val="5D3C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682F32"/>
    <w:multiLevelType w:val="hybridMultilevel"/>
    <w:tmpl w:val="46BE7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4284F"/>
    <w:multiLevelType w:val="hybridMultilevel"/>
    <w:tmpl w:val="1270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8E52DE"/>
    <w:multiLevelType w:val="hybridMultilevel"/>
    <w:tmpl w:val="1122CAC8"/>
    <w:lvl w:ilvl="0" w:tplc="FBC2F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3362244">
    <w:abstractNumId w:val="15"/>
  </w:num>
  <w:num w:numId="2" w16cid:durableId="1234658817">
    <w:abstractNumId w:val="2"/>
  </w:num>
  <w:num w:numId="3" w16cid:durableId="548536608">
    <w:abstractNumId w:val="10"/>
  </w:num>
  <w:num w:numId="4" w16cid:durableId="828793936">
    <w:abstractNumId w:val="25"/>
  </w:num>
  <w:num w:numId="5" w16cid:durableId="1374380599">
    <w:abstractNumId w:val="27"/>
  </w:num>
  <w:num w:numId="6" w16cid:durableId="2069955597">
    <w:abstractNumId w:val="22"/>
  </w:num>
  <w:num w:numId="7" w16cid:durableId="394401356">
    <w:abstractNumId w:val="37"/>
  </w:num>
  <w:num w:numId="8" w16cid:durableId="1899585687">
    <w:abstractNumId w:val="44"/>
  </w:num>
  <w:num w:numId="9" w16cid:durableId="552036390">
    <w:abstractNumId w:val="23"/>
  </w:num>
  <w:num w:numId="10" w16cid:durableId="206533710">
    <w:abstractNumId w:val="9"/>
  </w:num>
  <w:num w:numId="11" w16cid:durableId="1199245520">
    <w:abstractNumId w:val="26"/>
  </w:num>
  <w:num w:numId="12" w16cid:durableId="1350524041">
    <w:abstractNumId w:val="41"/>
  </w:num>
  <w:num w:numId="13" w16cid:durableId="865026134">
    <w:abstractNumId w:val="43"/>
  </w:num>
  <w:num w:numId="14" w16cid:durableId="1879708269">
    <w:abstractNumId w:val="32"/>
  </w:num>
  <w:num w:numId="15" w16cid:durableId="1015310016">
    <w:abstractNumId w:val="5"/>
  </w:num>
  <w:num w:numId="16" w16cid:durableId="1178693768">
    <w:abstractNumId w:val="36"/>
  </w:num>
  <w:num w:numId="17" w16cid:durableId="733358659">
    <w:abstractNumId w:val="34"/>
  </w:num>
  <w:num w:numId="18" w16cid:durableId="892888749">
    <w:abstractNumId w:val="28"/>
  </w:num>
  <w:num w:numId="19" w16cid:durableId="505748695">
    <w:abstractNumId w:val="3"/>
  </w:num>
  <w:num w:numId="20" w16cid:durableId="853035850">
    <w:abstractNumId w:val="19"/>
  </w:num>
  <w:num w:numId="21" w16cid:durableId="678896892">
    <w:abstractNumId w:val="47"/>
  </w:num>
  <w:num w:numId="22" w16cid:durableId="1526597322">
    <w:abstractNumId w:val="18"/>
  </w:num>
  <w:num w:numId="23" w16cid:durableId="269557162">
    <w:abstractNumId w:val="30"/>
  </w:num>
  <w:num w:numId="24" w16cid:durableId="1243836107">
    <w:abstractNumId w:val="13"/>
  </w:num>
  <w:num w:numId="25" w16cid:durableId="868102594">
    <w:abstractNumId w:val="1"/>
  </w:num>
  <w:num w:numId="26" w16cid:durableId="336659733">
    <w:abstractNumId w:val="38"/>
  </w:num>
  <w:num w:numId="27" w16cid:durableId="1627197150">
    <w:abstractNumId w:val="4"/>
  </w:num>
  <w:num w:numId="28" w16cid:durableId="1801873877">
    <w:abstractNumId w:val="45"/>
  </w:num>
  <w:num w:numId="29" w16cid:durableId="1982419165">
    <w:abstractNumId w:val="46"/>
  </w:num>
  <w:num w:numId="30" w16cid:durableId="760415182">
    <w:abstractNumId w:val="12"/>
  </w:num>
  <w:num w:numId="31" w16cid:durableId="747069974">
    <w:abstractNumId w:val="8"/>
  </w:num>
  <w:num w:numId="32" w16cid:durableId="1397121047">
    <w:abstractNumId w:val="17"/>
  </w:num>
  <w:num w:numId="33" w16cid:durableId="1277757298">
    <w:abstractNumId w:val="42"/>
  </w:num>
  <w:num w:numId="34" w16cid:durableId="364331984">
    <w:abstractNumId w:val="24"/>
  </w:num>
  <w:num w:numId="35" w16cid:durableId="11995744">
    <w:abstractNumId w:val="14"/>
  </w:num>
  <w:num w:numId="36" w16cid:durableId="415056861">
    <w:abstractNumId w:val="31"/>
  </w:num>
  <w:num w:numId="37" w16cid:durableId="1177770397">
    <w:abstractNumId w:val="33"/>
  </w:num>
  <w:num w:numId="38" w16cid:durableId="1818111688">
    <w:abstractNumId w:val="40"/>
  </w:num>
  <w:num w:numId="39" w16cid:durableId="1551066199">
    <w:abstractNumId w:val="16"/>
  </w:num>
  <w:num w:numId="40" w16cid:durableId="1362784925">
    <w:abstractNumId w:val="11"/>
  </w:num>
  <w:num w:numId="41" w16cid:durableId="869757300">
    <w:abstractNumId w:val="20"/>
  </w:num>
  <w:num w:numId="42" w16cid:durableId="135538981">
    <w:abstractNumId w:val="21"/>
  </w:num>
  <w:num w:numId="43" w16cid:durableId="606431525">
    <w:abstractNumId w:val="0"/>
  </w:num>
  <w:num w:numId="44" w16cid:durableId="1066415554">
    <w:abstractNumId w:val="7"/>
  </w:num>
  <w:num w:numId="45" w16cid:durableId="574555795">
    <w:abstractNumId w:val="39"/>
  </w:num>
  <w:num w:numId="46" w16cid:durableId="770248799">
    <w:abstractNumId w:val="29"/>
  </w:num>
  <w:num w:numId="47" w16cid:durableId="1974366507">
    <w:abstractNumId w:val="35"/>
  </w:num>
  <w:num w:numId="48" w16cid:durableId="382561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56"/>
    <w:rsid w:val="0000447A"/>
    <w:rsid w:val="0000609C"/>
    <w:rsid w:val="000105B8"/>
    <w:rsid w:val="00020605"/>
    <w:rsid w:val="00027AC4"/>
    <w:rsid w:val="0004153B"/>
    <w:rsid w:val="00041F39"/>
    <w:rsid w:val="00052C9B"/>
    <w:rsid w:val="000530D9"/>
    <w:rsid w:val="00053586"/>
    <w:rsid w:val="00053E65"/>
    <w:rsid w:val="0006445D"/>
    <w:rsid w:val="000666E4"/>
    <w:rsid w:val="00070C32"/>
    <w:rsid w:val="000723EF"/>
    <w:rsid w:val="00081F29"/>
    <w:rsid w:val="000949F9"/>
    <w:rsid w:val="00095609"/>
    <w:rsid w:val="00096035"/>
    <w:rsid w:val="000A327C"/>
    <w:rsid w:val="000A5F7B"/>
    <w:rsid w:val="000C1868"/>
    <w:rsid w:val="000D0714"/>
    <w:rsid w:val="000D2C5F"/>
    <w:rsid w:val="000D53D3"/>
    <w:rsid w:val="000D5C3E"/>
    <w:rsid w:val="000E3035"/>
    <w:rsid w:val="000E3CC2"/>
    <w:rsid w:val="000F086B"/>
    <w:rsid w:val="000F4867"/>
    <w:rsid w:val="000F5157"/>
    <w:rsid w:val="000F5A91"/>
    <w:rsid w:val="000F5F3C"/>
    <w:rsid w:val="00113ACB"/>
    <w:rsid w:val="00121247"/>
    <w:rsid w:val="00125987"/>
    <w:rsid w:val="00130E68"/>
    <w:rsid w:val="00131262"/>
    <w:rsid w:val="00133F1D"/>
    <w:rsid w:val="00136F49"/>
    <w:rsid w:val="001439C5"/>
    <w:rsid w:val="001520D9"/>
    <w:rsid w:val="00152CE6"/>
    <w:rsid w:val="00163410"/>
    <w:rsid w:val="00166CFD"/>
    <w:rsid w:val="00167199"/>
    <w:rsid w:val="00174036"/>
    <w:rsid w:val="00174B3C"/>
    <w:rsid w:val="0018281B"/>
    <w:rsid w:val="0018410C"/>
    <w:rsid w:val="00184816"/>
    <w:rsid w:val="00184A75"/>
    <w:rsid w:val="0018774A"/>
    <w:rsid w:val="00187EC8"/>
    <w:rsid w:val="001A2768"/>
    <w:rsid w:val="001B0234"/>
    <w:rsid w:val="001B080E"/>
    <w:rsid w:val="001B5912"/>
    <w:rsid w:val="001D2364"/>
    <w:rsid w:val="001E6B38"/>
    <w:rsid w:val="001F1962"/>
    <w:rsid w:val="001F416D"/>
    <w:rsid w:val="001F44B1"/>
    <w:rsid w:val="002060CE"/>
    <w:rsid w:val="00207BB9"/>
    <w:rsid w:val="00211C04"/>
    <w:rsid w:val="00220841"/>
    <w:rsid w:val="0023036A"/>
    <w:rsid w:val="00231B56"/>
    <w:rsid w:val="00232C4D"/>
    <w:rsid w:val="002500AD"/>
    <w:rsid w:val="00251266"/>
    <w:rsid w:val="00251DA7"/>
    <w:rsid w:val="00254D37"/>
    <w:rsid w:val="00255589"/>
    <w:rsid w:val="0026093B"/>
    <w:rsid w:val="00267E02"/>
    <w:rsid w:val="0027368D"/>
    <w:rsid w:val="00277718"/>
    <w:rsid w:val="002779E6"/>
    <w:rsid w:val="0029026F"/>
    <w:rsid w:val="00291DE9"/>
    <w:rsid w:val="002922B8"/>
    <w:rsid w:val="00296D18"/>
    <w:rsid w:val="002B27EE"/>
    <w:rsid w:val="002B333E"/>
    <w:rsid w:val="002B4D4F"/>
    <w:rsid w:val="002C03CD"/>
    <w:rsid w:val="002C4A70"/>
    <w:rsid w:val="002D01C1"/>
    <w:rsid w:val="002D749E"/>
    <w:rsid w:val="002E5852"/>
    <w:rsid w:val="002F0A85"/>
    <w:rsid w:val="002F134D"/>
    <w:rsid w:val="002F60A3"/>
    <w:rsid w:val="00302D35"/>
    <w:rsid w:val="00306495"/>
    <w:rsid w:val="00307038"/>
    <w:rsid w:val="00312085"/>
    <w:rsid w:val="0031412A"/>
    <w:rsid w:val="00316E49"/>
    <w:rsid w:val="00320014"/>
    <w:rsid w:val="00320786"/>
    <w:rsid w:val="00322AED"/>
    <w:rsid w:val="00331655"/>
    <w:rsid w:val="003333F0"/>
    <w:rsid w:val="00350C2E"/>
    <w:rsid w:val="00351DE5"/>
    <w:rsid w:val="00354541"/>
    <w:rsid w:val="003560A2"/>
    <w:rsid w:val="003563D1"/>
    <w:rsid w:val="00372EBB"/>
    <w:rsid w:val="00375779"/>
    <w:rsid w:val="00376B0B"/>
    <w:rsid w:val="00380A8B"/>
    <w:rsid w:val="0038782C"/>
    <w:rsid w:val="00392236"/>
    <w:rsid w:val="00392A4C"/>
    <w:rsid w:val="00393F5D"/>
    <w:rsid w:val="00395F56"/>
    <w:rsid w:val="00397D3A"/>
    <w:rsid w:val="003A24C0"/>
    <w:rsid w:val="003A3176"/>
    <w:rsid w:val="003B1083"/>
    <w:rsid w:val="003B49F2"/>
    <w:rsid w:val="003B6E10"/>
    <w:rsid w:val="003C074F"/>
    <w:rsid w:val="003C0DB1"/>
    <w:rsid w:val="003D3AF5"/>
    <w:rsid w:val="003D4B8A"/>
    <w:rsid w:val="003D54F7"/>
    <w:rsid w:val="003D5F9E"/>
    <w:rsid w:val="003E1F1C"/>
    <w:rsid w:val="003E6270"/>
    <w:rsid w:val="003F05BF"/>
    <w:rsid w:val="003F0A1D"/>
    <w:rsid w:val="003F6B77"/>
    <w:rsid w:val="003F7B93"/>
    <w:rsid w:val="004016F1"/>
    <w:rsid w:val="004145C9"/>
    <w:rsid w:val="00417A56"/>
    <w:rsid w:val="0042560B"/>
    <w:rsid w:val="004519C9"/>
    <w:rsid w:val="00453B4B"/>
    <w:rsid w:val="00457958"/>
    <w:rsid w:val="004607C1"/>
    <w:rsid w:val="00460AD8"/>
    <w:rsid w:val="004624BB"/>
    <w:rsid w:val="00466855"/>
    <w:rsid w:val="004705A7"/>
    <w:rsid w:val="00470839"/>
    <w:rsid w:val="00476E17"/>
    <w:rsid w:val="004771AC"/>
    <w:rsid w:val="00477580"/>
    <w:rsid w:val="004801EE"/>
    <w:rsid w:val="00497A0E"/>
    <w:rsid w:val="00497B09"/>
    <w:rsid w:val="00497B30"/>
    <w:rsid w:val="004B08F3"/>
    <w:rsid w:val="004B157D"/>
    <w:rsid w:val="004B17F5"/>
    <w:rsid w:val="004B3CD9"/>
    <w:rsid w:val="004B4ABB"/>
    <w:rsid w:val="004C14EA"/>
    <w:rsid w:val="004C1900"/>
    <w:rsid w:val="004C3095"/>
    <w:rsid w:val="004C3D1A"/>
    <w:rsid w:val="004C4DD6"/>
    <w:rsid w:val="004C73B0"/>
    <w:rsid w:val="004D2A04"/>
    <w:rsid w:val="004D4576"/>
    <w:rsid w:val="004E78C8"/>
    <w:rsid w:val="004F519B"/>
    <w:rsid w:val="004F79E2"/>
    <w:rsid w:val="005012C5"/>
    <w:rsid w:val="0050385B"/>
    <w:rsid w:val="00506982"/>
    <w:rsid w:val="00507520"/>
    <w:rsid w:val="005106AC"/>
    <w:rsid w:val="005112AD"/>
    <w:rsid w:val="00515FB2"/>
    <w:rsid w:val="005379E8"/>
    <w:rsid w:val="00543BA8"/>
    <w:rsid w:val="00543E0C"/>
    <w:rsid w:val="00550FB5"/>
    <w:rsid w:val="00553939"/>
    <w:rsid w:val="00557DF1"/>
    <w:rsid w:val="00557E58"/>
    <w:rsid w:val="00563809"/>
    <w:rsid w:val="00570ED3"/>
    <w:rsid w:val="00575D8F"/>
    <w:rsid w:val="0057608E"/>
    <w:rsid w:val="00577E54"/>
    <w:rsid w:val="005849D0"/>
    <w:rsid w:val="00591117"/>
    <w:rsid w:val="00596A9E"/>
    <w:rsid w:val="005A07F2"/>
    <w:rsid w:val="005A5A86"/>
    <w:rsid w:val="005A6EEB"/>
    <w:rsid w:val="005A7BDC"/>
    <w:rsid w:val="005C2F4D"/>
    <w:rsid w:val="005C61F9"/>
    <w:rsid w:val="005D40B2"/>
    <w:rsid w:val="005D463D"/>
    <w:rsid w:val="005E5BD7"/>
    <w:rsid w:val="005F1603"/>
    <w:rsid w:val="005F71F2"/>
    <w:rsid w:val="006047CE"/>
    <w:rsid w:val="0060688D"/>
    <w:rsid w:val="00610386"/>
    <w:rsid w:val="00612AC3"/>
    <w:rsid w:val="00612F23"/>
    <w:rsid w:val="00644F1B"/>
    <w:rsid w:val="006536FC"/>
    <w:rsid w:val="00653ED7"/>
    <w:rsid w:val="0066142C"/>
    <w:rsid w:val="00667EF5"/>
    <w:rsid w:val="00670410"/>
    <w:rsid w:val="00677ED9"/>
    <w:rsid w:val="00677F04"/>
    <w:rsid w:val="00682F81"/>
    <w:rsid w:val="006864F5"/>
    <w:rsid w:val="006903E2"/>
    <w:rsid w:val="006B234C"/>
    <w:rsid w:val="006C39C2"/>
    <w:rsid w:val="006D37FB"/>
    <w:rsid w:val="006D415A"/>
    <w:rsid w:val="006D41F1"/>
    <w:rsid w:val="006D4BC1"/>
    <w:rsid w:val="006E0BA4"/>
    <w:rsid w:val="006E6ABC"/>
    <w:rsid w:val="007147DB"/>
    <w:rsid w:val="00716853"/>
    <w:rsid w:val="00716FDB"/>
    <w:rsid w:val="00723320"/>
    <w:rsid w:val="00740085"/>
    <w:rsid w:val="00745CE9"/>
    <w:rsid w:val="00750237"/>
    <w:rsid w:val="00766FCE"/>
    <w:rsid w:val="00774B75"/>
    <w:rsid w:val="00776B00"/>
    <w:rsid w:val="00784190"/>
    <w:rsid w:val="00786A37"/>
    <w:rsid w:val="00792712"/>
    <w:rsid w:val="00792BD9"/>
    <w:rsid w:val="00795B83"/>
    <w:rsid w:val="00795FB1"/>
    <w:rsid w:val="007A1765"/>
    <w:rsid w:val="007B2775"/>
    <w:rsid w:val="007C2F06"/>
    <w:rsid w:val="007C5338"/>
    <w:rsid w:val="007D24BC"/>
    <w:rsid w:val="007D3B8F"/>
    <w:rsid w:val="007D66B9"/>
    <w:rsid w:val="007D7E0A"/>
    <w:rsid w:val="007F39AD"/>
    <w:rsid w:val="007F4370"/>
    <w:rsid w:val="00807E60"/>
    <w:rsid w:val="00810EBE"/>
    <w:rsid w:val="0081279D"/>
    <w:rsid w:val="00821A96"/>
    <w:rsid w:val="0082589C"/>
    <w:rsid w:val="00827C42"/>
    <w:rsid w:val="008371E5"/>
    <w:rsid w:val="00841E52"/>
    <w:rsid w:val="00860A25"/>
    <w:rsid w:val="00861167"/>
    <w:rsid w:val="008637BC"/>
    <w:rsid w:val="00873E73"/>
    <w:rsid w:val="00875EAA"/>
    <w:rsid w:val="008770E0"/>
    <w:rsid w:val="00882C89"/>
    <w:rsid w:val="00893838"/>
    <w:rsid w:val="00893EE6"/>
    <w:rsid w:val="008A1CFE"/>
    <w:rsid w:val="008A3CEC"/>
    <w:rsid w:val="008A5417"/>
    <w:rsid w:val="008B715A"/>
    <w:rsid w:val="008C218E"/>
    <w:rsid w:val="008C50BA"/>
    <w:rsid w:val="008C5C04"/>
    <w:rsid w:val="008D06C5"/>
    <w:rsid w:val="008D0752"/>
    <w:rsid w:val="008D6C5C"/>
    <w:rsid w:val="008E66D1"/>
    <w:rsid w:val="008F48E5"/>
    <w:rsid w:val="008F504E"/>
    <w:rsid w:val="009037E4"/>
    <w:rsid w:val="00906837"/>
    <w:rsid w:val="00906CDC"/>
    <w:rsid w:val="0090797F"/>
    <w:rsid w:val="0091366F"/>
    <w:rsid w:val="0091631A"/>
    <w:rsid w:val="00932183"/>
    <w:rsid w:val="00937934"/>
    <w:rsid w:val="0094446C"/>
    <w:rsid w:val="00947BF0"/>
    <w:rsid w:val="00950DF8"/>
    <w:rsid w:val="00953270"/>
    <w:rsid w:val="0095360A"/>
    <w:rsid w:val="00953F4B"/>
    <w:rsid w:val="0096263C"/>
    <w:rsid w:val="009637EF"/>
    <w:rsid w:val="00965042"/>
    <w:rsid w:val="0097029E"/>
    <w:rsid w:val="0098003E"/>
    <w:rsid w:val="00982B2D"/>
    <w:rsid w:val="00983729"/>
    <w:rsid w:val="00983F5D"/>
    <w:rsid w:val="00985D47"/>
    <w:rsid w:val="009878E3"/>
    <w:rsid w:val="009A64E3"/>
    <w:rsid w:val="009B313A"/>
    <w:rsid w:val="009B44A3"/>
    <w:rsid w:val="009B64E0"/>
    <w:rsid w:val="009B7B3E"/>
    <w:rsid w:val="009C2D5E"/>
    <w:rsid w:val="009C683A"/>
    <w:rsid w:val="009E18FD"/>
    <w:rsid w:val="009E3644"/>
    <w:rsid w:val="009E6529"/>
    <w:rsid w:val="009F2793"/>
    <w:rsid w:val="009F4DB4"/>
    <w:rsid w:val="009F6E06"/>
    <w:rsid w:val="009F7C18"/>
    <w:rsid w:val="00A047E4"/>
    <w:rsid w:val="00A1263F"/>
    <w:rsid w:val="00A15BDE"/>
    <w:rsid w:val="00A1768F"/>
    <w:rsid w:val="00A201C6"/>
    <w:rsid w:val="00A20EA0"/>
    <w:rsid w:val="00A22D58"/>
    <w:rsid w:val="00A2723B"/>
    <w:rsid w:val="00A3096B"/>
    <w:rsid w:val="00A31F0D"/>
    <w:rsid w:val="00A33077"/>
    <w:rsid w:val="00A33C86"/>
    <w:rsid w:val="00A40A9A"/>
    <w:rsid w:val="00A41DFB"/>
    <w:rsid w:val="00A45C19"/>
    <w:rsid w:val="00A50A1A"/>
    <w:rsid w:val="00A51838"/>
    <w:rsid w:val="00A54B5D"/>
    <w:rsid w:val="00A57066"/>
    <w:rsid w:val="00A61A7B"/>
    <w:rsid w:val="00A621E5"/>
    <w:rsid w:val="00A67FA0"/>
    <w:rsid w:val="00A7345B"/>
    <w:rsid w:val="00A8589D"/>
    <w:rsid w:val="00A87209"/>
    <w:rsid w:val="00A90818"/>
    <w:rsid w:val="00AA0760"/>
    <w:rsid w:val="00AA107E"/>
    <w:rsid w:val="00AA343D"/>
    <w:rsid w:val="00AA3D28"/>
    <w:rsid w:val="00AA483E"/>
    <w:rsid w:val="00AA7785"/>
    <w:rsid w:val="00AB126F"/>
    <w:rsid w:val="00AC23F1"/>
    <w:rsid w:val="00AC3E88"/>
    <w:rsid w:val="00AC5439"/>
    <w:rsid w:val="00AC7C9B"/>
    <w:rsid w:val="00AE1146"/>
    <w:rsid w:val="00AE145F"/>
    <w:rsid w:val="00AE220E"/>
    <w:rsid w:val="00AE36B5"/>
    <w:rsid w:val="00AE6C49"/>
    <w:rsid w:val="00AE79E0"/>
    <w:rsid w:val="00AF213C"/>
    <w:rsid w:val="00B02523"/>
    <w:rsid w:val="00B04D2B"/>
    <w:rsid w:val="00B12900"/>
    <w:rsid w:val="00B2035C"/>
    <w:rsid w:val="00B21809"/>
    <w:rsid w:val="00B22422"/>
    <w:rsid w:val="00B27C16"/>
    <w:rsid w:val="00B31FFD"/>
    <w:rsid w:val="00B34D81"/>
    <w:rsid w:val="00B358F3"/>
    <w:rsid w:val="00B432F1"/>
    <w:rsid w:val="00B45D4B"/>
    <w:rsid w:val="00B519ED"/>
    <w:rsid w:val="00B61FBF"/>
    <w:rsid w:val="00B6362C"/>
    <w:rsid w:val="00B716AB"/>
    <w:rsid w:val="00B7209D"/>
    <w:rsid w:val="00B745D8"/>
    <w:rsid w:val="00B75BA2"/>
    <w:rsid w:val="00B76F65"/>
    <w:rsid w:val="00B803A4"/>
    <w:rsid w:val="00B87AE7"/>
    <w:rsid w:val="00B92807"/>
    <w:rsid w:val="00B9713C"/>
    <w:rsid w:val="00B97B9E"/>
    <w:rsid w:val="00BA3B3C"/>
    <w:rsid w:val="00BC2D2F"/>
    <w:rsid w:val="00BC37CA"/>
    <w:rsid w:val="00BC5D79"/>
    <w:rsid w:val="00BC7BE2"/>
    <w:rsid w:val="00BD078E"/>
    <w:rsid w:val="00C0062D"/>
    <w:rsid w:val="00C006D5"/>
    <w:rsid w:val="00C0406F"/>
    <w:rsid w:val="00C05C02"/>
    <w:rsid w:val="00C06C7A"/>
    <w:rsid w:val="00C114AB"/>
    <w:rsid w:val="00C13F30"/>
    <w:rsid w:val="00C23A3E"/>
    <w:rsid w:val="00C3786B"/>
    <w:rsid w:val="00C44042"/>
    <w:rsid w:val="00C4595D"/>
    <w:rsid w:val="00C57FA4"/>
    <w:rsid w:val="00C74CA4"/>
    <w:rsid w:val="00C75EBD"/>
    <w:rsid w:val="00C76081"/>
    <w:rsid w:val="00C768A1"/>
    <w:rsid w:val="00C817FA"/>
    <w:rsid w:val="00C82198"/>
    <w:rsid w:val="00C826EC"/>
    <w:rsid w:val="00C86B80"/>
    <w:rsid w:val="00CB08CD"/>
    <w:rsid w:val="00CB1D3C"/>
    <w:rsid w:val="00CB66F3"/>
    <w:rsid w:val="00CD09AD"/>
    <w:rsid w:val="00CD5302"/>
    <w:rsid w:val="00CE0333"/>
    <w:rsid w:val="00CE435A"/>
    <w:rsid w:val="00CE445E"/>
    <w:rsid w:val="00CE5E03"/>
    <w:rsid w:val="00CF2A73"/>
    <w:rsid w:val="00CF6CD8"/>
    <w:rsid w:val="00CF7F76"/>
    <w:rsid w:val="00D007DC"/>
    <w:rsid w:val="00D032F5"/>
    <w:rsid w:val="00D10676"/>
    <w:rsid w:val="00D122A6"/>
    <w:rsid w:val="00D21595"/>
    <w:rsid w:val="00D218B7"/>
    <w:rsid w:val="00D22302"/>
    <w:rsid w:val="00D2787F"/>
    <w:rsid w:val="00D302E7"/>
    <w:rsid w:val="00D42C01"/>
    <w:rsid w:val="00D45EB6"/>
    <w:rsid w:val="00D501E9"/>
    <w:rsid w:val="00D55359"/>
    <w:rsid w:val="00D56351"/>
    <w:rsid w:val="00D57A3A"/>
    <w:rsid w:val="00D70E63"/>
    <w:rsid w:val="00D70F62"/>
    <w:rsid w:val="00D71C6B"/>
    <w:rsid w:val="00D76924"/>
    <w:rsid w:val="00D8066C"/>
    <w:rsid w:val="00D80BEE"/>
    <w:rsid w:val="00D865E4"/>
    <w:rsid w:val="00D86837"/>
    <w:rsid w:val="00D90576"/>
    <w:rsid w:val="00D97653"/>
    <w:rsid w:val="00DA70CF"/>
    <w:rsid w:val="00DB2E8A"/>
    <w:rsid w:val="00DD191A"/>
    <w:rsid w:val="00DD2AA2"/>
    <w:rsid w:val="00DD5D68"/>
    <w:rsid w:val="00DD794F"/>
    <w:rsid w:val="00DD7B4C"/>
    <w:rsid w:val="00DE4983"/>
    <w:rsid w:val="00DE6C80"/>
    <w:rsid w:val="00DF1474"/>
    <w:rsid w:val="00DF7562"/>
    <w:rsid w:val="00E04DE3"/>
    <w:rsid w:val="00E07BEA"/>
    <w:rsid w:val="00E15040"/>
    <w:rsid w:val="00E16F22"/>
    <w:rsid w:val="00E24BAE"/>
    <w:rsid w:val="00E27875"/>
    <w:rsid w:val="00E31461"/>
    <w:rsid w:val="00E32C1C"/>
    <w:rsid w:val="00E421D3"/>
    <w:rsid w:val="00E42B2A"/>
    <w:rsid w:val="00E443A4"/>
    <w:rsid w:val="00E53F32"/>
    <w:rsid w:val="00E620C5"/>
    <w:rsid w:val="00E62FF6"/>
    <w:rsid w:val="00E64B2A"/>
    <w:rsid w:val="00E74367"/>
    <w:rsid w:val="00E764DA"/>
    <w:rsid w:val="00E8211D"/>
    <w:rsid w:val="00E96307"/>
    <w:rsid w:val="00EA1252"/>
    <w:rsid w:val="00EB45F1"/>
    <w:rsid w:val="00EB6E3C"/>
    <w:rsid w:val="00EC1255"/>
    <w:rsid w:val="00EC22B5"/>
    <w:rsid w:val="00ED1E9B"/>
    <w:rsid w:val="00EF6FDC"/>
    <w:rsid w:val="00F006B6"/>
    <w:rsid w:val="00F014B4"/>
    <w:rsid w:val="00F073CF"/>
    <w:rsid w:val="00F16FF3"/>
    <w:rsid w:val="00F21076"/>
    <w:rsid w:val="00F2769A"/>
    <w:rsid w:val="00F40147"/>
    <w:rsid w:val="00F40DBC"/>
    <w:rsid w:val="00F41DAD"/>
    <w:rsid w:val="00F46A5B"/>
    <w:rsid w:val="00F47688"/>
    <w:rsid w:val="00F477B8"/>
    <w:rsid w:val="00F51F34"/>
    <w:rsid w:val="00F565E8"/>
    <w:rsid w:val="00F605A1"/>
    <w:rsid w:val="00F60F99"/>
    <w:rsid w:val="00F62C85"/>
    <w:rsid w:val="00F675AE"/>
    <w:rsid w:val="00F7272F"/>
    <w:rsid w:val="00F757DA"/>
    <w:rsid w:val="00F75D6D"/>
    <w:rsid w:val="00F76710"/>
    <w:rsid w:val="00F800E1"/>
    <w:rsid w:val="00F823AC"/>
    <w:rsid w:val="00F9113D"/>
    <w:rsid w:val="00F96A23"/>
    <w:rsid w:val="00FA4512"/>
    <w:rsid w:val="00FC4129"/>
    <w:rsid w:val="00FC6E9D"/>
    <w:rsid w:val="00FE33BA"/>
    <w:rsid w:val="00FF0D91"/>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D104"/>
  <w15:chartTrackingRefBased/>
  <w15:docId w15:val="{8D9AFDBC-E304-40EB-B3D8-CA554BFE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56"/>
    <w:pPr>
      <w:ind w:left="720"/>
      <w:contextualSpacing/>
    </w:pPr>
  </w:style>
  <w:style w:type="character" w:styleId="Hyperlink">
    <w:name w:val="Hyperlink"/>
    <w:basedOn w:val="DefaultParagraphFont"/>
    <w:uiPriority w:val="99"/>
    <w:unhideWhenUsed/>
    <w:rsid w:val="00231B56"/>
    <w:rPr>
      <w:color w:val="0563C1" w:themeColor="hyperlink"/>
      <w:u w:val="single"/>
    </w:rPr>
  </w:style>
  <w:style w:type="paragraph" w:styleId="Header">
    <w:name w:val="header"/>
    <w:basedOn w:val="Normal"/>
    <w:link w:val="HeaderChar"/>
    <w:uiPriority w:val="99"/>
    <w:unhideWhenUsed/>
    <w:rsid w:val="00FF0D91"/>
    <w:pPr>
      <w:tabs>
        <w:tab w:val="center" w:pos="4680"/>
        <w:tab w:val="right" w:pos="9360"/>
      </w:tabs>
    </w:pPr>
  </w:style>
  <w:style w:type="character" w:customStyle="1" w:styleId="HeaderChar">
    <w:name w:val="Header Char"/>
    <w:basedOn w:val="DefaultParagraphFont"/>
    <w:link w:val="Header"/>
    <w:uiPriority w:val="99"/>
    <w:rsid w:val="00FF0D91"/>
    <w:rPr>
      <w:rFonts w:ascii="Times New Roman" w:hAnsi="Times New Roman"/>
      <w:sz w:val="24"/>
    </w:rPr>
  </w:style>
  <w:style w:type="paragraph" w:styleId="Footer">
    <w:name w:val="footer"/>
    <w:basedOn w:val="Normal"/>
    <w:link w:val="FooterChar"/>
    <w:uiPriority w:val="99"/>
    <w:unhideWhenUsed/>
    <w:rsid w:val="00FF0D91"/>
    <w:pPr>
      <w:tabs>
        <w:tab w:val="center" w:pos="4680"/>
        <w:tab w:val="right" w:pos="9360"/>
      </w:tabs>
    </w:pPr>
  </w:style>
  <w:style w:type="character" w:customStyle="1" w:styleId="FooterChar">
    <w:name w:val="Footer Char"/>
    <w:basedOn w:val="DefaultParagraphFont"/>
    <w:link w:val="Footer"/>
    <w:uiPriority w:val="99"/>
    <w:rsid w:val="00FF0D91"/>
    <w:rPr>
      <w:rFonts w:ascii="Times New Roman" w:hAnsi="Times New Roman"/>
      <w:sz w:val="24"/>
    </w:rPr>
  </w:style>
  <w:style w:type="table" w:styleId="TableGrid">
    <w:name w:val="Table Grid"/>
    <w:basedOn w:val="TableNormal"/>
    <w:uiPriority w:val="39"/>
    <w:rsid w:val="00F62C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8153-0D19-4402-8909-0F802C64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Robison</dc:creator>
  <cp:keywords/>
  <dc:description/>
  <cp:lastModifiedBy>Stacy Wiseman-Zorbaugh</cp:lastModifiedBy>
  <cp:revision>3</cp:revision>
  <cp:lastPrinted>2023-11-20T13:59:00Z</cp:lastPrinted>
  <dcterms:created xsi:type="dcterms:W3CDTF">2023-12-28T17:32:00Z</dcterms:created>
  <dcterms:modified xsi:type="dcterms:W3CDTF">2023-12-29T14:46:00Z</dcterms:modified>
</cp:coreProperties>
</file>